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F28AA" w14:textId="77777777" w:rsidR="00A702DF" w:rsidRPr="00A133BE" w:rsidRDefault="00A702DF" w:rsidP="00646BCD">
      <w:pPr>
        <w:jc w:val="center"/>
        <w:rPr>
          <w:szCs w:val="24"/>
          <w:lang w:val="ru-RU"/>
        </w:rPr>
      </w:pPr>
      <w:r w:rsidRPr="00A133BE">
        <w:rPr>
          <w:szCs w:val="24"/>
          <w:lang w:val="ru-RU"/>
        </w:rPr>
        <w:t>НАСТАВНО НАУЧНОМ ВЕЋУ</w:t>
      </w:r>
    </w:p>
    <w:p w14:paraId="68C473E2" w14:textId="30B67D89" w:rsidR="00A702DF" w:rsidRPr="00646BCD" w:rsidRDefault="00A702DF" w:rsidP="00646BCD">
      <w:pPr>
        <w:jc w:val="center"/>
        <w:rPr>
          <w:szCs w:val="24"/>
          <w:lang w:val="ru-RU"/>
        </w:rPr>
      </w:pPr>
      <w:r w:rsidRPr="00A133BE">
        <w:rPr>
          <w:szCs w:val="24"/>
          <w:lang w:val="ru-RU"/>
        </w:rPr>
        <w:t>ФИЛОЗОФС</w:t>
      </w:r>
      <w:r>
        <w:rPr>
          <w:szCs w:val="24"/>
        </w:rPr>
        <w:t>K</w:t>
      </w:r>
      <w:r w:rsidRPr="00A133BE">
        <w:rPr>
          <w:szCs w:val="24"/>
          <w:lang w:val="ru-RU"/>
        </w:rPr>
        <w:t>ОГ ФА</w:t>
      </w:r>
      <w:r>
        <w:rPr>
          <w:szCs w:val="24"/>
        </w:rPr>
        <w:t>K</w:t>
      </w:r>
      <w:r w:rsidRPr="00A133BE">
        <w:rPr>
          <w:szCs w:val="24"/>
          <w:lang w:val="ru-RU"/>
        </w:rPr>
        <w:t>УЛТЕТА У НИШУ</w:t>
      </w:r>
    </w:p>
    <w:p w14:paraId="539E8589" w14:textId="77777777" w:rsidR="00A702DF" w:rsidRPr="00860B27" w:rsidRDefault="00A702DF" w:rsidP="00A702DF">
      <w:pPr>
        <w:pStyle w:val="Title"/>
        <w:jc w:val="left"/>
        <w:rPr>
          <w:b w:val="0"/>
          <w:bCs w:val="0"/>
          <w:lang w:val="ru-RU"/>
        </w:rPr>
      </w:pPr>
    </w:p>
    <w:p w14:paraId="12A05E43" w14:textId="1008FD03" w:rsidR="006D0FC4" w:rsidRPr="00A702DF" w:rsidRDefault="00A702DF" w:rsidP="00A702DF">
      <w:pPr>
        <w:pStyle w:val="Title"/>
        <w:spacing w:line="360" w:lineRule="auto"/>
        <w:jc w:val="both"/>
        <w:rPr>
          <w:b w:val="0"/>
          <w:bCs w:val="0"/>
          <w:lang w:val="ru-RU"/>
        </w:rPr>
      </w:pPr>
      <w:r>
        <w:rPr>
          <w:b w:val="0"/>
          <w:bCs w:val="0"/>
          <w:lang w:val="sr-Cyrl-CS"/>
        </w:rPr>
        <w:tab/>
        <w:t>Веће Департмана за немачки језик и књижевност је на својој седници од 30. 1. 2023. године усвојило предлог измен</w:t>
      </w:r>
      <w:r w:rsidR="003E6386">
        <w:rPr>
          <w:b w:val="0"/>
          <w:bCs w:val="0"/>
          <w:lang w:val="sr-Cyrl-CS"/>
        </w:rPr>
        <w:t>е</w:t>
      </w:r>
      <w:r>
        <w:rPr>
          <w:b w:val="0"/>
          <w:bCs w:val="0"/>
          <w:lang w:val="sr-Cyrl-CS"/>
        </w:rPr>
        <w:t xml:space="preserve"> курикулум</w:t>
      </w:r>
      <w:r w:rsidR="003E6386">
        <w:rPr>
          <w:b w:val="0"/>
          <w:bCs w:val="0"/>
          <w:lang w:val="sr-Cyrl-CS"/>
        </w:rPr>
        <w:t>а</w:t>
      </w:r>
      <w:r>
        <w:rPr>
          <w:b w:val="0"/>
          <w:bCs w:val="0"/>
          <w:lang w:val="sr-Cyrl-CS"/>
        </w:rPr>
        <w:t xml:space="preserve"> студијског програма МАС немачког језика и књижевности</w:t>
      </w:r>
      <w:r w:rsidR="003E6386">
        <w:rPr>
          <w:b w:val="0"/>
          <w:bCs w:val="0"/>
          <w:lang w:val="sr-Cyrl-CS"/>
        </w:rPr>
        <w:t>,</w:t>
      </w:r>
      <w:r>
        <w:rPr>
          <w:b w:val="0"/>
          <w:bCs w:val="0"/>
          <w:lang w:val="sr-Cyrl-CS"/>
        </w:rPr>
        <w:t xml:space="preserve"> </w:t>
      </w:r>
      <w:r w:rsidR="00DF045E" w:rsidRPr="003E6386">
        <w:rPr>
          <w:b w:val="0"/>
          <w:bCs w:val="0"/>
          <w:lang w:val="sr-Cyrl-CS"/>
        </w:rPr>
        <w:t>усвојен</w:t>
      </w:r>
      <w:r w:rsidR="003E6386">
        <w:rPr>
          <w:b w:val="0"/>
          <w:bCs w:val="0"/>
          <w:lang w:val="sr-Cyrl-CS"/>
        </w:rPr>
        <w:t>ог</w:t>
      </w:r>
      <w:r w:rsidR="00DF045E" w:rsidRPr="003E6386">
        <w:rPr>
          <w:b w:val="0"/>
          <w:bCs w:val="0"/>
          <w:lang w:val="sr-Cyrl-CS"/>
        </w:rPr>
        <w:t xml:space="preserve"> </w:t>
      </w:r>
      <w:r w:rsidR="006D0FC4" w:rsidRPr="003E6386">
        <w:rPr>
          <w:b w:val="0"/>
          <w:bCs w:val="0"/>
          <w:lang w:val="sr-Cyrl-CS"/>
        </w:rPr>
        <w:t>одлук</w:t>
      </w:r>
      <w:r w:rsidR="00DF045E" w:rsidRPr="003E6386">
        <w:rPr>
          <w:b w:val="0"/>
          <w:bCs w:val="0"/>
          <w:lang w:val="sr-Cyrl-CS"/>
        </w:rPr>
        <w:t xml:space="preserve">ом ННВ </w:t>
      </w:r>
      <w:r w:rsidR="006D0FC4" w:rsidRPr="003E6386">
        <w:rPr>
          <w:b w:val="0"/>
          <w:bCs w:val="0"/>
          <w:lang w:val="sr-Cyrl-CS"/>
        </w:rPr>
        <w:t xml:space="preserve"> </w:t>
      </w:r>
      <w:r w:rsidR="00DF045E" w:rsidRPr="003E6386">
        <w:rPr>
          <w:b w:val="0"/>
          <w:bCs w:val="0"/>
          <w:lang w:val="sr-Cyrl-CS"/>
        </w:rPr>
        <w:t>Филозофског факултета</w:t>
      </w:r>
      <w:r w:rsidR="00DF045E" w:rsidRPr="00A702DF">
        <w:rPr>
          <w:b w:val="0"/>
          <w:bCs w:val="0"/>
          <w:lang w:val="sr-Cyrl-RS"/>
        </w:rPr>
        <w:t xml:space="preserve"> у Нишу, </w:t>
      </w:r>
      <w:r w:rsidR="006D0FC4" w:rsidRPr="003E6386">
        <w:rPr>
          <w:b w:val="0"/>
          <w:bCs w:val="0"/>
          <w:lang w:val="sr-Cyrl-CS"/>
        </w:rPr>
        <w:t>бр</w:t>
      </w:r>
      <w:r w:rsidR="00DF045E" w:rsidRPr="003E6386">
        <w:rPr>
          <w:b w:val="0"/>
          <w:bCs w:val="0"/>
          <w:lang w:val="sr-Cyrl-CS"/>
        </w:rPr>
        <w:t>.</w:t>
      </w:r>
      <w:r w:rsidR="006D0FC4" w:rsidRPr="003E6386">
        <w:rPr>
          <w:b w:val="0"/>
          <w:bCs w:val="0"/>
          <w:lang w:val="sr-Cyrl-CS"/>
        </w:rPr>
        <w:t xml:space="preserve"> </w:t>
      </w:r>
      <w:r w:rsidR="006D0FC4" w:rsidRPr="00A702DF">
        <w:rPr>
          <w:b w:val="0"/>
          <w:bCs w:val="0"/>
          <w:lang w:val="sr-Latn-RS"/>
        </w:rPr>
        <w:t>230</w:t>
      </w:r>
      <w:r w:rsidR="006D0FC4" w:rsidRPr="003E6386">
        <w:rPr>
          <w:b w:val="0"/>
          <w:bCs w:val="0"/>
          <w:lang w:val="sr-Cyrl-CS"/>
        </w:rPr>
        <w:t>/1-4</w:t>
      </w:r>
      <w:r w:rsidR="006D0FC4" w:rsidRPr="00A702DF">
        <w:rPr>
          <w:b w:val="0"/>
          <w:bCs w:val="0"/>
          <w:lang w:val="sr-Latn-RS"/>
        </w:rPr>
        <w:t>-</w:t>
      </w:r>
      <w:r w:rsidR="006D0FC4" w:rsidRPr="003E6386">
        <w:rPr>
          <w:b w:val="0"/>
          <w:bCs w:val="0"/>
          <w:lang w:val="sr-Cyrl-CS"/>
        </w:rPr>
        <w:t xml:space="preserve">01 од 13. </w:t>
      </w:r>
      <w:r w:rsidR="006D0FC4" w:rsidRPr="00A702DF">
        <w:rPr>
          <w:b w:val="0"/>
          <w:bCs w:val="0"/>
          <w:lang w:val="ru-RU"/>
        </w:rPr>
        <w:t xml:space="preserve">7. 2022. </w:t>
      </w:r>
      <w:r>
        <w:rPr>
          <w:b w:val="0"/>
          <w:bCs w:val="0"/>
          <w:lang w:val="ru-RU"/>
        </w:rPr>
        <w:t>г</w:t>
      </w:r>
      <w:r w:rsidR="006D0FC4" w:rsidRPr="00A702DF">
        <w:rPr>
          <w:b w:val="0"/>
          <w:bCs w:val="0"/>
          <w:lang w:val="ru-RU"/>
        </w:rPr>
        <w:t>од</w:t>
      </w:r>
      <w:r>
        <w:rPr>
          <w:b w:val="0"/>
          <w:bCs w:val="0"/>
          <w:lang w:val="sr-Cyrl-RS"/>
        </w:rPr>
        <w:t>.</w:t>
      </w:r>
      <w:r w:rsidR="006D0FC4" w:rsidRPr="00A702DF">
        <w:rPr>
          <w:b w:val="0"/>
          <w:bCs w:val="0"/>
          <w:lang w:val="sr-Cyrl-RS"/>
        </w:rPr>
        <w:t xml:space="preserve"> </w:t>
      </w:r>
      <w:r w:rsidR="00DF045E" w:rsidRPr="00A702DF">
        <w:rPr>
          <w:b w:val="0"/>
          <w:bCs w:val="0"/>
          <w:lang w:val="sr-Cyrl-RS"/>
        </w:rPr>
        <w:t>и</w:t>
      </w:r>
      <w:r w:rsidR="006D0FC4" w:rsidRPr="00A702DF">
        <w:rPr>
          <w:b w:val="0"/>
          <w:bCs w:val="0"/>
          <w:lang w:val="sr-Cyrl-RS"/>
        </w:rPr>
        <w:t xml:space="preserve"> </w:t>
      </w:r>
      <w:r w:rsidR="00DF045E" w:rsidRPr="00A702DF">
        <w:rPr>
          <w:b w:val="0"/>
          <w:bCs w:val="0"/>
          <w:lang w:val="sr-Cyrl-RS"/>
        </w:rPr>
        <w:t xml:space="preserve">одлуком </w:t>
      </w:r>
      <w:r w:rsidR="006D0FC4" w:rsidRPr="00A702DF">
        <w:rPr>
          <w:b w:val="0"/>
          <w:bCs w:val="0"/>
          <w:lang w:val="ru-RU"/>
        </w:rPr>
        <w:t>Сенат</w:t>
      </w:r>
      <w:r w:rsidR="00DF045E" w:rsidRPr="00A702DF">
        <w:rPr>
          <w:b w:val="0"/>
          <w:bCs w:val="0"/>
          <w:lang w:val="ru-RU"/>
        </w:rPr>
        <w:t>а</w:t>
      </w:r>
      <w:r w:rsidR="006D0FC4" w:rsidRPr="00A702DF">
        <w:rPr>
          <w:b w:val="0"/>
          <w:bCs w:val="0"/>
          <w:lang w:val="ru-RU"/>
        </w:rPr>
        <w:t xml:space="preserve"> Универзитета у Нишу</w:t>
      </w:r>
      <w:r w:rsidR="00DF045E" w:rsidRPr="00A702DF">
        <w:rPr>
          <w:b w:val="0"/>
          <w:bCs w:val="0"/>
          <w:lang w:val="ru-RU"/>
        </w:rPr>
        <w:t>,</w:t>
      </w:r>
      <w:r w:rsidR="006D0FC4" w:rsidRPr="00A702DF">
        <w:rPr>
          <w:b w:val="0"/>
          <w:bCs w:val="0"/>
          <w:lang w:val="ru-RU"/>
        </w:rPr>
        <w:t xml:space="preserve"> </w:t>
      </w:r>
      <w:r w:rsidR="00DF045E" w:rsidRPr="00A702DF">
        <w:rPr>
          <w:b w:val="0"/>
          <w:bCs w:val="0"/>
          <w:lang w:val="ru-RU"/>
        </w:rPr>
        <w:t>бр.</w:t>
      </w:r>
      <w:r w:rsidR="006D0FC4" w:rsidRPr="00A702DF">
        <w:rPr>
          <w:b w:val="0"/>
          <w:bCs w:val="0"/>
          <w:lang w:val="ru-RU"/>
        </w:rPr>
        <w:t xml:space="preserve"> </w:t>
      </w:r>
      <w:r w:rsidR="006D0FC4" w:rsidRPr="00A702DF">
        <w:rPr>
          <w:b w:val="0"/>
          <w:bCs w:val="0"/>
          <w:lang w:val="sr-Cyrl-RS"/>
        </w:rPr>
        <w:t>8/16-01-006/22-007</w:t>
      </w:r>
      <w:r w:rsidR="00DF045E" w:rsidRPr="00A702DF">
        <w:rPr>
          <w:b w:val="0"/>
          <w:bCs w:val="0"/>
          <w:lang w:val="sr-Cyrl-RS"/>
        </w:rPr>
        <w:t xml:space="preserve"> од 17. 10. 2023.</w:t>
      </w:r>
    </w:p>
    <w:p w14:paraId="2D4CE29E" w14:textId="77777777" w:rsidR="003F3704" w:rsidRPr="00DF045E" w:rsidRDefault="003F3704" w:rsidP="00DF045E">
      <w:pPr>
        <w:jc w:val="both"/>
        <w:rPr>
          <w:szCs w:val="24"/>
          <w:lang w:val="ru-RU"/>
        </w:rPr>
      </w:pPr>
    </w:p>
    <w:p w14:paraId="54ED1AB8" w14:textId="51264518" w:rsidR="006D0FC4" w:rsidRDefault="00A702DF" w:rsidP="00646BCD">
      <w:pPr>
        <w:ind w:firstLine="708"/>
        <w:jc w:val="both"/>
        <w:rPr>
          <w:szCs w:val="24"/>
          <w:lang w:val="ru-RU"/>
        </w:rPr>
      </w:pPr>
      <w:r>
        <w:rPr>
          <w:szCs w:val="24"/>
          <w:lang w:val="sr-Cyrl-RS"/>
        </w:rPr>
        <w:t>К</w:t>
      </w:r>
      <w:r w:rsidR="006D0FC4" w:rsidRPr="00DF045E">
        <w:rPr>
          <w:szCs w:val="24"/>
          <w:lang w:val="sr-Cyrl-RS"/>
        </w:rPr>
        <w:t>урикулум</w:t>
      </w:r>
      <w:r w:rsidR="003F3704" w:rsidRPr="00DF045E">
        <w:rPr>
          <w:szCs w:val="24"/>
          <w:lang w:val="sr-Cyrl-RS"/>
        </w:rPr>
        <w:t xml:space="preserve"> усвојеног студијског програма</w:t>
      </w:r>
      <w:r w:rsidR="00646BCD">
        <w:rPr>
          <w:szCs w:val="24"/>
          <w:lang w:val="sr-Cyrl-RS"/>
        </w:rPr>
        <w:t>, чија се измена предлаже,</w:t>
      </w:r>
      <w:r w:rsidR="006D0FC4" w:rsidRPr="00DF045E">
        <w:rPr>
          <w:szCs w:val="24"/>
          <w:lang w:val="sr-Cyrl-RS"/>
        </w:rPr>
        <w:t xml:space="preserve"> изгледа овако</w:t>
      </w:r>
      <w:r w:rsidR="003F3704" w:rsidRPr="00DF045E">
        <w:rPr>
          <w:szCs w:val="24"/>
          <w:lang w:val="ru-RU"/>
        </w:rPr>
        <w:t>:</w:t>
      </w:r>
    </w:p>
    <w:p w14:paraId="61A2CEC9" w14:textId="77777777" w:rsidR="00E13E12" w:rsidRDefault="00E13E12" w:rsidP="001A6C0B">
      <w:pPr>
        <w:jc w:val="both"/>
        <w:rPr>
          <w:szCs w:val="24"/>
          <w:lang w:val="ru-RU"/>
        </w:rPr>
      </w:pPr>
    </w:p>
    <w:p w14:paraId="2FCD6C13" w14:textId="71B0C461" w:rsidR="00E13E12" w:rsidRPr="00A702DF" w:rsidRDefault="00E13E12" w:rsidP="00E13E12">
      <w:pPr>
        <w:spacing w:after="60"/>
        <w:rPr>
          <w:sz w:val="20"/>
          <w:szCs w:val="20"/>
          <w:lang w:val="ru-RU"/>
        </w:rPr>
      </w:pPr>
      <w:r w:rsidRPr="00E13E12">
        <w:rPr>
          <w:b/>
          <w:sz w:val="22"/>
        </w:rPr>
        <w:t>T</w:t>
      </w:r>
      <w:r w:rsidRPr="00E13E12">
        <w:rPr>
          <w:b/>
          <w:sz w:val="22"/>
          <w:lang w:val="ru-RU"/>
        </w:rPr>
        <w:t>абел</w:t>
      </w:r>
      <w:r w:rsidRPr="00E13E12">
        <w:rPr>
          <w:b/>
          <w:sz w:val="22"/>
        </w:rPr>
        <w:t>a</w:t>
      </w:r>
      <w:r w:rsidRPr="00E13E12">
        <w:rPr>
          <w:b/>
          <w:sz w:val="22"/>
          <w:lang w:val="ru-RU"/>
        </w:rPr>
        <w:t xml:space="preserve"> 5.1б </w:t>
      </w:r>
      <w:r w:rsidRPr="00A702DF">
        <w:rPr>
          <w:sz w:val="20"/>
          <w:szCs w:val="20"/>
          <w:lang w:val="ru-RU"/>
        </w:rPr>
        <w:t xml:space="preserve">Распоред предмета по семестрима и годинама студија за </w:t>
      </w:r>
      <w:r w:rsidR="00AC37A5" w:rsidRPr="00A702DF">
        <w:rPr>
          <w:sz w:val="20"/>
          <w:szCs w:val="20"/>
          <w:lang w:val="ru-RU"/>
        </w:rPr>
        <w:t>с</w:t>
      </w:r>
      <w:r w:rsidRPr="00A702DF">
        <w:rPr>
          <w:sz w:val="20"/>
          <w:szCs w:val="20"/>
          <w:lang w:val="ru-RU"/>
        </w:rPr>
        <w:t>тудије другог степена студија:</w:t>
      </w:r>
      <w:r w:rsidR="00AC37A5" w:rsidRPr="00A702DF">
        <w:rPr>
          <w:sz w:val="20"/>
          <w:szCs w:val="20"/>
          <w:lang w:val="ru-RU"/>
        </w:rPr>
        <w:t xml:space="preserve"> </w:t>
      </w:r>
      <w:r w:rsidRPr="00A702DF">
        <w:rPr>
          <w:sz w:val="20"/>
          <w:szCs w:val="20"/>
          <w:lang w:val="ru-RU"/>
        </w:rPr>
        <w:t>МАС</w:t>
      </w:r>
    </w:p>
    <w:tbl>
      <w:tblPr>
        <w:tblW w:w="10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0"/>
        <w:gridCol w:w="1165"/>
        <w:gridCol w:w="2970"/>
        <w:gridCol w:w="545"/>
        <w:gridCol w:w="450"/>
        <w:gridCol w:w="540"/>
        <w:gridCol w:w="630"/>
        <w:gridCol w:w="620"/>
        <w:gridCol w:w="555"/>
        <w:gridCol w:w="705"/>
        <w:gridCol w:w="1065"/>
        <w:gridCol w:w="650"/>
      </w:tblGrid>
      <w:tr w:rsidR="00E13E12" w:rsidRPr="00E13E12" w14:paraId="327A0E8A" w14:textId="77777777" w:rsidTr="00646BCD">
        <w:trPr>
          <w:trHeight w:val="368"/>
          <w:jc w:val="center"/>
        </w:trPr>
        <w:tc>
          <w:tcPr>
            <w:tcW w:w="450" w:type="dxa"/>
            <w:vMerge w:val="restart"/>
            <w:shd w:val="clear" w:color="auto" w:fill="F2F2F2"/>
            <w:vAlign w:val="center"/>
          </w:tcPr>
          <w:p w14:paraId="76B7D244" w14:textId="668BBEDC" w:rsidR="00E13E12" w:rsidRPr="00646BCD" w:rsidRDefault="00E13E12" w:rsidP="00975199">
            <w:pPr>
              <w:rPr>
                <w:sz w:val="18"/>
                <w:szCs w:val="18"/>
                <w:lang w:val="sr-Cyrl-RS"/>
              </w:rPr>
            </w:pPr>
            <w:r w:rsidRPr="00646BCD">
              <w:rPr>
                <w:sz w:val="16"/>
                <w:szCs w:val="16"/>
              </w:rPr>
              <w:t>Р</w:t>
            </w:r>
            <w:r w:rsidR="00646BCD">
              <w:rPr>
                <w:sz w:val="16"/>
                <w:szCs w:val="16"/>
                <w:lang w:val="sr-Cyrl-RS"/>
              </w:rPr>
              <w:t>.</w:t>
            </w:r>
            <w:r w:rsidRPr="00646BCD">
              <w:rPr>
                <w:sz w:val="16"/>
                <w:szCs w:val="16"/>
              </w:rPr>
              <w:t xml:space="preserve"> </w:t>
            </w:r>
            <w:r w:rsidR="00646BCD" w:rsidRPr="00646BCD">
              <w:rPr>
                <w:sz w:val="16"/>
                <w:szCs w:val="16"/>
              </w:rPr>
              <w:t>Б</w:t>
            </w:r>
            <w:r w:rsidR="00646BCD">
              <w:rPr>
                <w:sz w:val="16"/>
                <w:szCs w:val="16"/>
                <w:lang w:val="sr-Cyrl-RS"/>
              </w:rPr>
              <w:t>р.</w:t>
            </w:r>
          </w:p>
        </w:tc>
        <w:tc>
          <w:tcPr>
            <w:tcW w:w="1165" w:type="dxa"/>
            <w:vMerge w:val="restart"/>
            <w:shd w:val="clear" w:color="auto" w:fill="F2F2F2"/>
            <w:vAlign w:val="center"/>
          </w:tcPr>
          <w:p w14:paraId="050A71D8" w14:textId="77777777" w:rsidR="00E13E12" w:rsidRPr="00A702DF" w:rsidRDefault="00E13E12" w:rsidP="00975199">
            <w:pPr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Шифра</w:t>
            </w:r>
          </w:p>
        </w:tc>
        <w:tc>
          <w:tcPr>
            <w:tcW w:w="2970" w:type="dxa"/>
            <w:vMerge w:val="restart"/>
            <w:shd w:val="clear" w:color="auto" w:fill="F2F2F2"/>
            <w:vAlign w:val="center"/>
          </w:tcPr>
          <w:p w14:paraId="7CBE17BF" w14:textId="77777777" w:rsidR="00E13E12" w:rsidRPr="00A702DF" w:rsidRDefault="00E13E12" w:rsidP="00975199">
            <w:pPr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Назив</w:t>
            </w:r>
          </w:p>
        </w:tc>
        <w:tc>
          <w:tcPr>
            <w:tcW w:w="545" w:type="dxa"/>
            <w:vMerge w:val="restart"/>
            <w:shd w:val="clear" w:color="auto" w:fill="F2F2F2"/>
            <w:vAlign w:val="center"/>
          </w:tcPr>
          <w:p w14:paraId="23A20801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Сем.</w:t>
            </w:r>
          </w:p>
        </w:tc>
        <w:tc>
          <w:tcPr>
            <w:tcW w:w="2240" w:type="dxa"/>
            <w:gridSpan w:val="4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1A19CD88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Активна настава</w:t>
            </w:r>
          </w:p>
        </w:tc>
        <w:tc>
          <w:tcPr>
            <w:tcW w:w="555" w:type="dxa"/>
            <w:vMerge w:val="restart"/>
            <w:shd w:val="clear" w:color="auto" w:fill="F2F2F2"/>
            <w:vAlign w:val="center"/>
          </w:tcPr>
          <w:p w14:paraId="6AEE929A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Ост.</w:t>
            </w:r>
          </w:p>
        </w:tc>
        <w:tc>
          <w:tcPr>
            <w:tcW w:w="705" w:type="dxa"/>
            <w:vMerge w:val="restart"/>
            <w:shd w:val="clear" w:color="auto" w:fill="F2F2F2"/>
            <w:vAlign w:val="center"/>
          </w:tcPr>
          <w:p w14:paraId="5D7B00A0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ЕСПБ</w:t>
            </w:r>
          </w:p>
        </w:tc>
        <w:tc>
          <w:tcPr>
            <w:tcW w:w="1065" w:type="dxa"/>
            <w:vMerge w:val="restart"/>
            <w:shd w:val="clear" w:color="auto" w:fill="F2F2F2"/>
            <w:vAlign w:val="center"/>
          </w:tcPr>
          <w:p w14:paraId="52D3DC81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Обавезни/</w:t>
            </w:r>
            <w:r w:rsidRPr="00A702DF">
              <w:rPr>
                <w:sz w:val="18"/>
                <w:szCs w:val="18"/>
              </w:rPr>
              <w:br/>
              <w:t>Изборни</w:t>
            </w:r>
          </w:p>
          <w:p w14:paraId="24BF2DA9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О/И</w:t>
            </w:r>
          </w:p>
        </w:tc>
        <w:tc>
          <w:tcPr>
            <w:tcW w:w="650" w:type="dxa"/>
            <w:vMerge w:val="restart"/>
            <w:shd w:val="clear" w:color="auto" w:fill="F2F2F2"/>
            <w:vAlign w:val="center"/>
          </w:tcPr>
          <w:p w14:paraId="55477C58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Тип предмета</w:t>
            </w:r>
          </w:p>
        </w:tc>
      </w:tr>
      <w:tr w:rsidR="00E13E12" w:rsidRPr="00E13E12" w14:paraId="6D88CB85" w14:textId="77777777" w:rsidTr="00646BCD">
        <w:trPr>
          <w:trHeight w:val="367"/>
          <w:jc w:val="center"/>
        </w:trPr>
        <w:tc>
          <w:tcPr>
            <w:tcW w:w="450" w:type="dxa"/>
            <w:vMerge/>
            <w:shd w:val="clear" w:color="auto" w:fill="F2F2F2"/>
            <w:vAlign w:val="center"/>
          </w:tcPr>
          <w:p w14:paraId="0F8CA46B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vMerge/>
            <w:shd w:val="clear" w:color="auto" w:fill="F2F2F2"/>
            <w:vAlign w:val="center"/>
          </w:tcPr>
          <w:p w14:paraId="218C6002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shd w:val="clear" w:color="auto" w:fill="F2F2F2"/>
            <w:vAlign w:val="center"/>
          </w:tcPr>
          <w:p w14:paraId="214BFCFA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5" w:type="dxa"/>
            <w:vMerge/>
            <w:shd w:val="clear" w:color="auto" w:fill="F2F2F2"/>
            <w:vAlign w:val="center"/>
          </w:tcPr>
          <w:p w14:paraId="7B34CAE6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3358CFB8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П</w:t>
            </w:r>
          </w:p>
        </w:tc>
        <w:tc>
          <w:tcPr>
            <w:tcW w:w="54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71258A8D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В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484132B7" w14:textId="1A25E939" w:rsidR="00E13E12" w:rsidRPr="00A702DF" w:rsidRDefault="00E13E12" w:rsidP="00646BCD">
            <w:pPr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ДОН</w:t>
            </w:r>
          </w:p>
        </w:tc>
        <w:tc>
          <w:tcPr>
            <w:tcW w:w="62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08437B1D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СИР/ ПИР</w:t>
            </w:r>
          </w:p>
        </w:tc>
        <w:tc>
          <w:tcPr>
            <w:tcW w:w="555" w:type="dxa"/>
            <w:vMerge/>
            <w:shd w:val="clear" w:color="auto" w:fill="F2F2F2"/>
            <w:vAlign w:val="center"/>
          </w:tcPr>
          <w:p w14:paraId="1FD6B8D7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5" w:type="dxa"/>
            <w:vMerge/>
            <w:shd w:val="clear" w:color="auto" w:fill="F2F2F2"/>
            <w:vAlign w:val="center"/>
          </w:tcPr>
          <w:p w14:paraId="0B7DD784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5" w:type="dxa"/>
            <w:vMerge/>
            <w:shd w:val="clear" w:color="auto" w:fill="F2F2F2"/>
            <w:vAlign w:val="center"/>
          </w:tcPr>
          <w:p w14:paraId="75C19A66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0" w:type="dxa"/>
            <w:vMerge/>
            <w:shd w:val="clear" w:color="auto" w:fill="F2F2F2"/>
            <w:vAlign w:val="center"/>
          </w:tcPr>
          <w:p w14:paraId="1F4D24C8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E13E12" w:rsidRPr="00E13E12" w14:paraId="49396119" w14:textId="77777777" w:rsidTr="00646BCD">
        <w:trPr>
          <w:trHeight w:val="283"/>
          <w:jc w:val="center"/>
        </w:trPr>
        <w:tc>
          <w:tcPr>
            <w:tcW w:w="10345" w:type="dxa"/>
            <w:gridSpan w:val="12"/>
            <w:vAlign w:val="center"/>
          </w:tcPr>
          <w:p w14:paraId="33F4965E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ПРВА ГОДИНА</w:t>
            </w:r>
          </w:p>
        </w:tc>
      </w:tr>
      <w:tr w:rsidR="00E13E12" w:rsidRPr="00E13E12" w14:paraId="2F7D5113" w14:textId="77777777" w:rsidTr="00646BCD">
        <w:trPr>
          <w:trHeight w:val="255"/>
          <w:jc w:val="center"/>
        </w:trPr>
        <w:tc>
          <w:tcPr>
            <w:tcW w:w="450" w:type="dxa"/>
            <w:tcBorders>
              <w:bottom w:val="single" w:sz="4" w:space="0" w:color="000000"/>
            </w:tcBorders>
            <w:vAlign w:val="center"/>
          </w:tcPr>
          <w:p w14:paraId="394EEAD4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38C54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МФК02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B26AA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Техника научног рада</w:t>
            </w:r>
          </w:p>
        </w:tc>
        <w:tc>
          <w:tcPr>
            <w:tcW w:w="545" w:type="dxa"/>
            <w:tcBorders>
              <w:bottom w:val="single" w:sz="4" w:space="0" w:color="000000"/>
            </w:tcBorders>
            <w:vAlign w:val="center"/>
          </w:tcPr>
          <w:p w14:paraId="058731C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tcBorders>
              <w:bottom w:val="single" w:sz="4" w:space="0" w:color="000000"/>
            </w:tcBorders>
            <w:vAlign w:val="center"/>
          </w:tcPr>
          <w:p w14:paraId="2E8DA06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bottom w:val="single" w:sz="4" w:space="0" w:color="000000"/>
            </w:tcBorders>
            <w:vAlign w:val="center"/>
          </w:tcPr>
          <w:p w14:paraId="0A4F1B4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vAlign w:val="center"/>
          </w:tcPr>
          <w:p w14:paraId="17D58148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bottom w:val="single" w:sz="4" w:space="0" w:color="000000"/>
            </w:tcBorders>
            <w:vAlign w:val="center"/>
          </w:tcPr>
          <w:p w14:paraId="74CD538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bottom w:val="single" w:sz="4" w:space="0" w:color="000000"/>
            </w:tcBorders>
            <w:vAlign w:val="center"/>
          </w:tcPr>
          <w:p w14:paraId="0409B6D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14:paraId="03B7048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vAlign w:val="center"/>
          </w:tcPr>
          <w:p w14:paraId="1F35AD6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Обавезни</w:t>
            </w:r>
          </w:p>
        </w:tc>
        <w:tc>
          <w:tcPr>
            <w:tcW w:w="650" w:type="dxa"/>
            <w:tcBorders>
              <w:bottom w:val="single" w:sz="4" w:space="0" w:color="000000"/>
            </w:tcBorders>
            <w:vAlign w:val="center"/>
          </w:tcPr>
          <w:p w14:paraId="6948F8CA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АО</w:t>
            </w:r>
          </w:p>
        </w:tc>
      </w:tr>
      <w:tr w:rsidR="00E13E12" w:rsidRPr="00A929C9" w14:paraId="1243884F" w14:textId="77777777" w:rsidTr="00646BCD">
        <w:trPr>
          <w:trHeight w:val="255"/>
          <w:jc w:val="center"/>
        </w:trPr>
        <w:tc>
          <w:tcPr>
            <w:tcW w:w="450" w:type="dxa"/>
            <w:tcBorders>
              <w:bottom w:val="single" w:sz="4" w:space="0" w:color="000000"/>
              <w:right w:val="nil"/>
            </w:tcBorders>
            <w:vAlign w:val="center"/>
          </w:tcPr>
          <w:p w14:paraId="759C0AC2" w14:textId="77777777" w:rsidR="00E13E12" w:rsidRPr="00A702DF" w:rsidRDefault="00E13E12" w:rsidP="00975199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E55B1E7" w14:textId="77777777" w:rsidR="00E13E12" w:rsidRPr="00A702DF" w:rsidRDefault="00E13E12" w:rsidP="00975199">
            <w:pPr>
              <w:rPr>
                <w:sz w:val="20"/>
                <w:szCs w:val="20"/>
                <w:lang w:val="ru-RU"/>
              </w:rPr>
            </w:pPr>
            <w:r w:rsidRPr="00A702DF">
              <w:rPr>
                <w:b/>
                <w:sz w:val="20"/>
                <w:szCs w:val="20"/>
                <w:lang w:val="ru-RU"/>
              </w:rPr>
              <w:t>Изборни блок (бирају се 4 предмета)</w:t>
            </w:r>
          </w:p>
        </w:tc>
        <w:tc>
          <w:tcPr>
            <w:tcW w:w="45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896EDD2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12E515B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8F3CF26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2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C5EBC64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96E557E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8D2A4B4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6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40576BD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50" w:type="dxa"/>
            <w:tcBorders>
              <w:left w:val="nil"/>
              <w:bottom w:val="single" w:sz="4" w:space="0" w:color="000000"/>
            </w:tcBorders>
            <w:vAlign w:val="center"/>
          </w:tcPr>
          <w:p w14:paraId="20A9197D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3E12" w:rsidRPr="00E13E12" w14:paraId="728897F0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43D10582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D18A7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7A300" w14:textId="77777777" w:rsidR="00E13E12" w:rsidRPr="00A702DF" w:rsidRDefault="00E13E12" w:rsidP="00975199">
            <w:pPr>
              <w:rPr>
                <w:sz w:val="20"/>
                <w:szCs w:val="20"/>
                <w:lang w:val="ru-RU"/>
              </w:rPr>
            </w:pPr>
            <w:r w:rsidRPr="00A702DF">
              <w:rPr>
                <w:sz w:val="20"/>
                <w:szCs w:val="20"/>
                <w:lang w:val="ru-RU"/>
              </w:rPr>
              <w:t>Језичке вештине у настави немачког језика</w:t>
            </w:r>
          </w:p>
        </w:tc>
        <w:tc>
          <w:tcPr>
            <w:tcW w:w="545" w:type="dxa"/>
            <w:vAlign w:val="center"/>
          </w:tcPr>
          <w:p w14:paraId="7074F2CA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51932DA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164AA29B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484CC65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44629E26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1659F2C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13C336A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43154CC9" w14:textId="6B01CD6A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0" w:type="dxa"/>
            <w:vAlign w:val="center"/>
          </w:tcPr>
          <w:p w14:paraId="232F8EDE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37CDB646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7D39C25A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3.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1F3C1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МНЈК02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0ECBC" w14:textId="77777777" w:rsidR="00E13E12" w:rsidRPr="00A702DF" w:rsidRDefault="00E13E12" w:rsidP="00975199">
            <w:pPr>
              <w:rPr>
                <w:sz w:val="20"/>
                <w:szCs w:val="20"/>
                <w:lang w:val="ru-RU"/>
              </w:rPr>
            </w:pPr>
            <w:r w:rsidRPr="00A702DF">
              <w:rPr>
                <w:sz w:val="20"/>
                <w:szCs w:val="20"/>
                <w:lang w:val="ru-RU"/>
              </w:rPr>
              <w:t>Граматика у настави немачког језика</w:t>
            </w:r>
          </w:p>
        </w:tc>
        <w:tc>
          <w:tcPr>
            <w:tcW w:w="545" w:type="dxa"/>
            <w:vAlign w:val="center"/>
          </w:tcPr>
          <w:p w14:paraId="3996B5E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65CDFF7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2ACE652E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 xml:space="preserve">   2</w:t>
            </w:r>
          </w:p>
        </w:tc>
        <w:tc>
          <w:tcPr>
            <w:tcW w:w="630" w:type="dxa"/>
            <w:vAlign w:val="center"/>
          </w:tcPr>
          <w:p w14:paraId="4B0C4D3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31FBC12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222CC9A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2B41147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7ABBCCCF" w14:textId="06D04B14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0" w:type="dxa"/>
            <w:vAlign w:val="center"/>
          </w:tcPr>
          <w:p w14:paraId="11AD136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707E841D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69D67830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4.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DC4B1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МНЈК03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FB2C9" w14:textId="77777777" w:rsidR="00E13E12" w:rsidRPr="00A702DF" w:rsidRDefault="00E13E12" w:rsidP="00975199">
            <w:pPr>
              <w:rPr>
                <w:sz w:val="20"/>
                <w:szCs w:val="20"/>
                <w:lang w:val="ru-RU"/>
              </w:rPr>
            </w:pPr>
            <w:r w:rsidRPr="00A702DF">
              <w:rPr>
                <w:sz w:val="20"/>
                <w:szCs w:val="20"/>
                <w:lang w:val="ru-RU"/>
              </w:rPr>
              <w:t>Дигитални медији у настави немачког језика</w:t>
            </w:r>
          </w:p>
        </w:tc>
        <w:tc>
          <w:tcPr>
            <w:tcW w:w="545" w:type="dxa"/>
            <w:vAlign w:val="center"/>
          </w:tcPr>
          <w:p w14:paraId="577AA5DB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17399E6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187F633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6A0ED20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559B6F1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4700BEE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02A9B5EA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43B47260" w14:textId="5B9FE745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0" w:type="dxa"/>
            <w:vAlign w:val="center"/>
          </w:tcPr>
          <w:p w14:paraId="7C94B8B2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5F5DC6AB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409F4BB0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5.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78238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МНЈК04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B6BAC" w14:textId="77777777" w:rsidR="00E13E12" w:rsidRPr="00A702DF" w:rsidRDefault="00E13E12" w:rsidP="00975199">
            <w:pPr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ru-RU"/>
              </w:rPr>
              <w:t xml:space="preserve">Лексика немачког језика </w:t>
            </w:r>
            <w:r w:rsidRPr="00A702DF">
              <w:rPr>
                <w:sz w:val="20"/>
                <w:szCs w:val="20"/>
                <w:lang w:val="sr-Cyrl-RS"/>
              </w:rPr>
              <w:t>у примени</w:t>
            </w:r>
          </w:p>
        </w:tc>
        <w:tc>
          <w:tcPr>
            <w:tcW w:w="545" w:type="dxa"/>
            <w:vAlign w:val="center"/>
          </w:tcPr>
          <w:p w14:paraId="691E6A5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4EE2890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63AFFAA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712FD772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53691724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01A99B1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62B09BF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2C5C83A4" w14:textId="3CD30DEF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0" w:type="dxa"/>
            <w:vAlign w:val="center"/>
          </w:tcPr>
          <w:p w14:paraId="7432E3E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5169DAF1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2B9B7F57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0F1B1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МНЈК05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4D8EA" w14:textId="77777777" w:rsidR="00E13E12" w:rsidRPr="00A702DF" w:rsidRDefault="00E13E12" w:rsidP="00975199">
            <w:pPr>
              <w:rPr>
                <w:sz w:val="20"/>
                <w:szCs w:val="20"/>
                <w:lang w:val="ru-RU"/>
              </w:rPr>
            </w:pPr>
            <w:r w:rsidRPr="00A702DF">
              <w:rPr>
                <w:sz w:val="20"/>
                <w:szCs w:val="20"/>
                <w:lang w:val="ru-RU"/>
              </w:rPr>
              <w:t>Немачка књижевност друге половине 20. века</w:t>
            </w:r>
          </w:p>
        </w:tc>
        <w:tc>
          <w:tcPr>
            <w:tcW w:w="545" w:type="dxa"/>
            <w:vAlign w:val="center"/>
          </w:tcPr>
          <w:p w14:paraId="563232AB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5ECEA3A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3869668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3E903F76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3EDF5E98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1A3CC70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28AD5C1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1DB3EAA7" w14:textId="799ACB38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 xml:space="preserve">изборни </w:t>
            </w:r>
          </w:p>
        </w:tc>
        <w:tc>
          <w:tcPr>
            <w:tcW w:w="650" w:type="dxa"/>
            <w:vAlign w:val="center"/>
          </w:tcPr>
          <w:p w14:paraId="1A3DD6E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НС</w:t>
            </w:r>
          </w:p>
        </w:tc>
      </w:tr>
      <w:tr w:rsidR="00E13E12" w:rsidRPr="00E13E12" w14:paraId="77458DE3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650141E4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7.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9A8B5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МНЈК06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A22A3" w14:textId="77777777" w:rsidR="00E13E12" w:rsidRPr="00A702DF" w:rsidRDefault="00E13E12" w:rsidP="00975199">
            <w:pPr>
              <w:rPr>
                <w:sz w:val="20"/>
                <w:szCs w:val="20"/>
                <w:lang w:val="ru-RU"/>
              </w:rPr>
            </w:pPr>
            <w:r w:rsidRPr="00A702DF">
              <w:rPr>
                <w:sz w:val="20"/>
                <w:szCs w:val="20"/>
                <w:lang w:val="ru-RU"/>
              </w:rPr>
              <w:t>Романи и приче Хермана Хесеа</w:t>
            </w:r>
          </w:p>
        </w:tc>
        <w:tc>
          <w:tcPr>
            <w:tcW w:w="545" w:type="dxa"/>
            <w:vAlign w:val="center"/>
          </w:tcPr>
          <w:p w14:paraId="3B6F9CD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43E16F0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3A6C2CF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6306C584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15D4507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0D1FB43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145119F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065DE1DD" w14:textId="57D6B035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0" w:type="dxa"/>
            <w:vAlign w:val="center"/>
          </w:tcPr>
          <w:p w14:paraId="5AAE998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НС</w:t>
            </w:r>
          </w:p>
        </w:tc>
      </w:tr>
      <w:tr w:rsidR="00E13E12" w:rsidRPr="00E13E12" w14:paraId="29FA4048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42612B3C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8.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47AAF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МНЈК07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355E8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Магични реализам</w:t>
            </w:r>
          </w:p>
        </w:tc>
        <w:tc>
          <w:tcPr>
            <w:tcW w:w="545" w:type="dxa"/>
            <w:vAlign w:val="center"/>
          </w:tcPr>
          <w:p w14:paraId="35235FF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2924CFB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04422CB4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79B99ADA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6076968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4078AFB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70F941E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256195D5" w14:textId="4F93B5A4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 xml:space="preserve">изборни </w:t>
            </w:r>
          </w:p>
        </w:tc>
        <w:tc>
          <w:tcPr>
            <w:tcW w:w="650" w:type="dxa"/>
            <w:vAlign w:val="center"/>
          </w:tcPr>
          <w:p w14:paraId="2BBDC34E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НС</w:t>
            </w:r>
          </w:p>
        </w:tc>
      </w:tr>
      <w:tr w:rsidR="00E13E12" w:rsidRPr="00E13E12" w14:paraId="2EBDB98A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0080E5CC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9.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C7C34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МНЈК08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5C077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Општа лингвистика</w:t>
            </w:r>
          </w:p>
        </w:tc>
        <w:tc>
          <w:tcPr>
            <w:tcW w:w="545" w:type="dxa"/>
            <w:vAlign w:val="center"/>
          </w:tcPr>
          <w:p w14:paraId="3925781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6D7BC7B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40A8AEE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224A0F5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0E3C0E8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3106C75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6C19E3B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3842BE06" w14:textId="17C2B8F4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0" w:type="dxa"/>
            <w:vAlign w:val="center"/>
          </w:tcPr>
          <w:p w14:paraId="7380C976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ТМ</w:t>
            </w:r>
          </w:p>
        </w:tc>
      </w:tr>
      <w:tr w:rsidR="00E13E12" w:rsidRPr="00E13E12" w14:paraId="0A55462E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3F83BEC5" w14:textId="410795A9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A6B07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MFJ01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8AEC1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Методологија лингвистичких истраживања</w:t>
            </w:r>
          </w:p>
        </w:tc>
        <w:tc>
          <w:tcPr>
            <w:tcW w:w="545" w:type="dxa"/>
            <w:vAlign w:val="center"/>
          </w:tcPr>
          <w:p w14:paraId="3BC4F95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0E9DF5D8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5CED094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0C89D046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1E07BAF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299D402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10B39DA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7</w:t>
            </w:r>
          </w:p>
        </w:tc>
        <w:tc>
          <w:tcPr>
            <w:tcW w:w="1065" w:type="dxa"/>
            <w:vAlign w:val="center"/>
          </w:tcPr>
          <w:p w14:paraId="55B4801D" w14:textId="7DA13E61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 xml:space="preserve">изборни </w:t>
            </w:r>
          </w:p>
        </w:tc>
        <w:tc>
          <w:tcPr>
            <w:tcW w:w="650" w:type="dxa"/>
            <w:vAlign w:val="center"/>
          </w:tcPr>
          <w:p w14:paraId="08A3ADF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ТМ</w:t>
            </w:r>
          </w:p>
        </w:tc>
      </w:tr>
      <w:tr w:rsidR="00E13E12" w:rsidRPr="00E13E12" w14:paraId="3F6521E8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047212B4" w14:textId="4567FAA6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  <w:r w:rsidRPr="00A702DF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65" w:type="dxa"/>
            <w:vAlign w:val="center"/>
          </w:tcPr>
          <w:p w14:paraId="27443B84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MAN015</w:t>
            </w:r>
          </w:p>
        </w:tc>
        <w:tc>
          <w:tcPr>
            <w:tcW w:w="2970" w:type="dxa"/>
            <w:vAlign w:val="center"/>
          </w:tcPr>
          <w:p w14:paraId="7FABEC4C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Превођење некњижевних текстова</w:t>
            </w:r>
          </w:p>
        </w:tc>
        <w:tc>
          <w:tcPr>
            <w:tcW w:w="545" w:type="dxa"/>
            <w:vAlign w:val="center"/>
          </w:tcPr>
          <w:p w14:paraId="01952C6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52D52A9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56CF74B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6FBC7214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2B7169EB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38F9319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4AEF4F4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59C2560D" w14:textId="77E8D56B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0" w:type="dxa"/>
            <w:vAlign w:val="center"/>
          </w:tcPr>
          <w:p w14:paraId="0F6C0E16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4DA21932" w14:textId="77777777" w:rsidTr="00673A66">
        <w:trPr>
          <w:trHeight w:val="368"/>
          <w:jc w:val="center"/>
        </w:trPr>
        <w:tc>
          <w:tcPr>
            <w:tcW w:w="450" w:type="dxa"/>
            <w:shd w:val="clear" w:color="auto" w:fill="auto"/>
            <w:vAlign w:val="center"/>
          </w:tcPr>
          <w:p w14:paraId="25D298CD" w14:textId="70AF148F" w:rsidR="00E13E12" w:rsidRPr="00A702DF" w:rsidRDefault="00E13E12" w:rsidP="00975199">
            <w:pPr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165" w:type="dxa"/>
            <w:vAlign w:val="center"/>
          </w:tcPr>
          <w:p w14:paraId="1B3CA9F2" w14:textId="77777777" w:rsidR="00E13E12" w:rsidRPr="00A702DF" w:rsidRDefault="00E13E12" w:rsidP="00975199">
            <w:pPr>
              <w:rPr>
                <w:strike/>
                <w:sz w:val="20"/>
                <w:szCs w:val="20"/>
                <w:highlight w:val="cyan"/>
              </w:rPr>
            </w:pPr>
            <w:r w:rsidRPr="00A702DF">
              <w:rPr>
                <w:sz w:val="20"/>
                <w:szCs w:val="20"/>
              </w:rPr>
              <w:t xml:space="preserve">MAN005 </w:t>
            </w:r>
          </w:p>
        </w:tc>
        <w:tc>
          <w:tcPr>
            <w:tcW w:w="2970" w:type="dxa"/>
            <w:vAlign w:val="center"/>
          </w:tcPr>
          <w:p w14:paraId="0150689B" w14:textId="77777777" w:rsidR="00E13E12" w:rsidRPr="00A702DF" w:rsidRDefault="00E13E12" w:rsidP="00975199">
            <w:pPr>
              <w:rPr>
                <w:strike/>
                <w:sz w:val="20"/>
                <w:szCs w:val="20"/>
              </w:rPr>
            </w:pPr>
            <w:r w:rsidRPr="00A702DF">
              <w:rPr>
                <w:sz w:val="20"/>
                <w:szCs w:val="20"/>
                <w:lang w:val="sr-Cyrl-RS"/>
              </w:rPr>
              <w:t>Језици у контакту</w:t>
            </w:r>
          </w:p>
        </w:tc>
        <w:tc>
          <w:tcPr>
            <w:tcW w:w="545" w:type="dxa"/>
            <w:vAlign w:val="center"/>
          </w:tcPr>
          <w:p w14:paraId="04C9C4EC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50" w:type="dxa"/>
            <w:vAlign w:val="center"/>
          </w:tcPr>
          <w:p w14:paraId="4B945791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40" w:type="dxa"/>
            <w:vAlign w:val="center"/>
          </w:tcPr>
          <w:p w14:paraId="14F0461B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30" w:type="dxa"/>
            <w:vAlign w:val="center"/>
          </w:tcPr>
          <w:p w14:paraId="60BE27AA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620" w:type="dxa"/>
            <w:vAlign w:val="center"/>
          </w:tcPr>
          <w:p w14:paraId="7A0484E3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555" w:type="dxa"/>
            <w:vAlign w:val="center"/>
          </w:tcPr>
          <w:p w14:paraId="1A6AFA65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705" w:type="dxa"/>
            <w:vAlign w:val="center"/>
          </w:tcPr>
          <w:p w14:paraId="1514A6F9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065" w:type="dxa"/>
            <w:vAlign w:val="center"/>
          </w:tcPr>
          <w:p w14:paraId="54564D5C" w14:textId="3A94C621" w:rsidR="00E13E12" w:rsidRPr="006B5401" w:rsidRDefault="006B5401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 xml:space="preserve">изброни </w:t>
            </w:r>
          </w:p>
        </w:tc>
        <w:tc>
          <w:tcPr>
            <w:tcW w:w="650" w:type="dxa"/>
            <w:vAlign w:val="center"/>
          </w:tcPr>
          <w:p w14:paraId="0DE2B763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ТМ</w:t>
            </w:r>
          </w:p>
        </w:tc>
      </w:tr>
      <w:tr w:rsidR="00E13E12" w:rsidRPr="00E13E12" w14:paraId="3ED10A50" w14:textId="77777777" w:rsidTr="00646BCD">
        <w:trPr>
          <w:trHeight w:val="45"/>
          <w:jc w:val="center"/>
        </w:trPr>
        <w:tc>
          <w:tcPr>
            <w:tcW w:w="10345" w:type="dxa"/>
            <w:gridSpan w:val="12"/>
            <w:vAlign w:val="center"/>
          </w:tcPr>
          <w:p w14:paraId="5EAD70E6" w14:textId="77777777" w:rsidR="00E13E12" w:rsidRPr="00A702DF" w:rsidRDefault="00E13E12" w:rsidP="00975199">
            <w:pPr>
              <w:rPr>
                <w:sz w:val="20"/>
                <w:szCs w:val="20"/>
              </w:rPr>
            </w:pPr>
          </w:p>
        </w:tc>
      </w:tr>
      <w:tr w:rsidR="00E13E12" w:rsidRPr="00E13E12" w14:paraId="4F43EC92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748561F8" w14:textId="1222356B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  <w:r w:rsidRPr="00A702DF">
              <w:rPr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C6F2A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МНЈКПП1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172B4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bookmarkStart w:id="0" w:name="_3dy6vkm" w:colFirst="0" w:colLast="0"/>
            <w:bookmarkEnd w:id="0"/>
            <w:r w:rsidRPr="00A702DF">
              <w:rPr>
                <w:sz w:val="20"/>
                <w:szCs w:val="20"/>
              </w:rPr>
              <w:t>Педагошка пракса 1</w:t>
            </w:r>
          </w:p>
        </w:tc>
        <w:tc>
          <w:tcPr>
            <w:tcW w:w="545" w:type="dxa"/>
            <w:vAlign w:val="center"/>
          </w:tcPr>
          <w:p w14:paraId="6C6A321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410F856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0B7C8D9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30" w:type="dxa"/>
            <w:vAlign w:val="center"/>
          </w:tcPr>
          <w:p w14:paraId="444FB76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413C18C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398F57C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705" w:type="dxa"/>
            <w:vAlign w:val="center"/>
          </w:tcPr>
          <w:p w14:paraId="4B26F35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3</w:t>
            </w:r>
          </w:p>
        </w:tc>
        <w:tc>
          <w:tcPr>
            <w:tcW w:w="1065" w:type="dxa"/>
            <w:vAlign w:val="center"/>
          </w:tcPr>
          <w:p w14:paraId="3053059C" w14:textId="2307F419" w:rsidR="00E13E12" w:rsidRPr="00A702DF" w:rsidRDefault="006B5401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обавезни</w:t>
            </w:r>
          </w:p>
        </w:tc>
        <w:tc>
          <w:tcPr>
            <w:tcW w:w="650" w:type="dxa"/>
            <w:vAlign w:val="center"/>
          </w:tcPr>
          <w:p w14:paraId="7C0B0ECE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AO</w:t>
            </w:r>
          </w:p>
        </w:tc>
      </w:tr>
      <w:tr w:rsidR="00E13E12" w:rsidRPr="00E13E12" w14:paraId="28610BC8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7BD78111" w14:textId="707D4DE5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  <w:r w:rsidRPr="00A702DF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F55D3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МНЈКИР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C41D0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Студијски истраживачки рад</w:t>
            </w:r>
          </w:p>
        </w:tc>
        <w:tc>
          <w:tcPr>
            <w:tcW w:w="545" w:type="dxa"/>
            <w:vAlign w:val="center"/>
          </w:tcPr>
          <w:p w14:paraId="5E45B15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32B0215B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29FC6AF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30" w:type="dxa"/>
            <w:vAlign w:val="center"/>
          </w:tcPr>
          <w:p w14:paraId="53A137F6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6AECC03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14:paraId="1796F4B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1537F31E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14</w:t>
            </w:r>
          </w:p>
        </w:tc>
        <w:tc>
          <w:tcPr>
            <w:tcW w:w="1065" w:type="dxa"/>
            <w:vAlign w:val="center"/>
          </w:tcPr>
          <w:p w14:paraId="1E76946D" w14:textId="4D41FF6E" w:rsidR="00E13E12" w:rsidRPr="00A702DF" w:rsidRDefault="006B5401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обавезни /изборни</w:t>
            </w:r>
          </w:p>
        </w:tc>
        <w:tc>
          <w:tcPr>
            <w:tcW w:w="650" w:type="dxa"/>
            <w:vAlign w:val="center"/>
          </w:tcPr>
          <w:p w14:paraId="4628DAD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77F1989D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2E0DB3AD" w14:textId="39FB15BA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  <w:r w:rsidRPr="00A702DF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2BA47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МНЈКПП2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12C1C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Педагошка пракса 2</w:t>
            </w:r>
          </w:p>
        </w:tc>
        <w:tc>
          <w:tcPr>
            <w:tcW w:w="545" w:type="dxa"/>
            <w:vAlign w:val="center"/>
          </w:tcPr>
          <w:p w14:paraId="0725DA62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52379B8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3A5626D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30" w:type="dxa"/>
            <w:vAlign w:val="center"/>
          </w:tcPr>
          <w:p w14:paraId="161BF02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48D9B66E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633869C2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705" w:type="dxa"/>
            <w:vAlign w:val="center"/>
          </w:tcPr>
          <w:p w14:paraId="063E227A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3</w:t>
            </w:r>
          </w:p>
        </w:tc>
        <w:tc>
          <w:tcPr>
            <w:tcW w:w="1065" w:type="dxa"/>
            <w:vAlign w:val="center"/>
          </w:tcPr>
          <w:p w14:paraId="18BD647C" w14:textId="755A188E" w:rsidR="00E13E12" w:rsidRPr="00A702DF" w:rsidRDefault="006B5401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обавезни</w:t>
            </w:r>
          </w:p>
        </w:tc>
        <w:tc>
          <w:tcPr>
            <w:tcW w:w="650" w:type="dxa"/>
            <w:vAlign w:val="center"/>
          </w:tcPr>
          <w:p w14:paraId="34C4AB6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0661E187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0A78B055" w14:textId="07B4B11B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  <w:r w:rsidRPr="00A702DF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15291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МНЈКЗР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96C86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bookmarkStart w:id="1" w:name="_1t3h5sf" w:colFirst="0" w:colLast="0"/>
            <w:bookmarkEnd w:id="1"/>
            <w:r w:rsidRPr="00A702DF">
              <w:rPr>
                <w:sz w:val="20"/>
                <w:szCs w:val="20"/>
              </w:rPr>
              <w:t>Завршни рад</w:t>
            </w:r>
          </w:p>
        </w:tc>
        <w:tc>
          <w:tcPr>
            <w:tcW w:w="545" w:type="dxa"/>
            <w:vAlign w:val="center"/>
          </w:tcPr>
          <w:p w14:paraId="4AE5477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58F2901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6C8DCA18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30" w:type="dxa"/>
            <w:vAlign w:val="center"/>
          </w:tcPr>
          <w:p w14:paraId="168EE678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032C44DE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545A9FC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4</w:t>
            </w:r>
          </w:p>
        </w:tc>
        <w:tc>
          <w:tcPr>
            <w:tcW w:w="705" w:type="dxa"/>
            <w:vAlign w:val="center"/>
          </w:tcPr>
          <w:p w14:paraId="33AFCEA4" w14:textId="77777777" w:rsidR="00E13E12" w:rsidRPr="00A702DF" w:rsidRDefault="00E13E12" w:rsidP="00975199">
            <w:pPr>
              <w:jc w:val="center"/>
              <w:rPr>
                <w:color w:val="000000"/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10</w:t>
            </w:r>
          </w:p>
        </w:tc>
        <w:tc>
          <w:tcPr>
            <w:tcW w:w="1065" w:type="dxa"/>
            <w:vAlign w:val="center"/>
          </w:tcPr>
          <w:p w14:paraId="7A97290A" w14:textId="1ACC0F15" w:rsidR="00E13E12" w:rsidRPr="00A702DF" w:rsidRDefault="006B5401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обавезни /изборни</w:t>
            </w:r>
          </w:p>
        </w:tc>
        <w:tc>
          <w:tcPr>
            <w:tcW w:w="650" w:type="dxa"/>
            <w:vAlign w:val="center"/>
          </w:tcPr>
          <w:p w14:paraId="140E5F12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5A185EF7" w14:textId="77777777" w:rsidTr="00646BCD">
        <w:trPr>
          <w:trHeight w:val="240"/>
          <w:jc w:val="center"/>
        </w:trPr>
        <w:tc>
          <w:tcPr>
            <w:tcW w:w="5130" w:type="dxa"/>
            <w:gridSpan w:val="4"/>
            <w:vAlign w:val="center"/>
          </w:tcPr>
          <w:p w14:paraId="74159D0E" w14:textId="77777777" w:rsidR="00E13E12" w:rsidRPr="00A702DF" w:rsidRDefault="00E13E12" w:rsidP="00975199">
            <w:pPr>
              <w:jc w:val="right"/>
              <w:rPr>
                <w:sz w:val="20"/>
                <w:szCs w:val="20"/>
                <w:lang w:val="ru-RU"/>
              </w:rPr>
            </w:pPr>
            <w:r w:rsidRPr="00A702DF">
              <w:rPr>
                <w:sz w:val="20"/>
                <w:szCs w:val="20"/>
                <w:lang w:val="ru-RU"/>
              </w:rPr>
              <w:t>Укупно часова (предавања+вежбе, ДОН, СИР/ПИР, остали часови) и ЕСПБ на години</w:t>
            </w:r>
          </w:p>
        </w:tc>
        <w:tc>
          <w:tcPr>
            <w:tcW w:w="450" w:type="dxa"/>
            <w:vAlign w:val="center"/>
          </w:tcPr>
          <w:p w14:paraId="7C3717F2" w14:textId="77777777" w:rsidR="00E13E12" w:rsidRPr="00A702DF" w:rsidRDefault="00E13E12" w:rsidP="00975199">
            <w:pPr>
              <w:jc w:val="right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vAlign w:val="center"/>
          </w:tcPr>
          <w:p w14:paraId="689E9479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10</w:t>
            </w:r>
          </w:p>
        </w:tc>
        <w:tc>
          <w:tcPr>
            <w:tcW w:w="1250" w:type="dxa"/>
            <w:gridSpan w:val="2"/>
            <w:vAlign w:val="center"/>
          </w:tcPr>
          <w:p w14:paraId="26B2E60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14:paraId="382EC4D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16</w:t>
            </w:r>
          </w:p>
        </w:tc>
        <w:tc>
          <w:tcPr>
            <w:tcW w:w="705" w:type="dxa"/>
            <w:vAlign w:val="center"/>
          </w:tcPr>
          <w:p w14:paraId="7541B448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60</w:t>
            </w:r>
          </w:p>
        </w:tc>
        <w:tc>
          <w:tcPr>
            <w:tcW w:w="1065" w:type="dxa"/>
            <w:vAlign w:val="center"/>
          </w:tcPr>
          <w:p w14:paraId="74AE21FE" w14:textId="77777777" w:rsidR="00E13E12" w:rsidRPr="00A702DF" w:rsidRDefault="00E13E12" w:rsidP="0097519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vAlign w:val="center"/>
          </w:tcPr>
          <w:p w14:paraId="575B0695" w14:textId="77777777" w:rsidR="00E13E12" w:rsidRPr="00A702DF" w:rsidRDefault="00E13E12" w:rsidP="00975199">
            <w:pPr>
              <w:rPr>
                <w:sz w:val="20"/>
                <w:szCs w:val="20"/>
              </w:rPr>
            </w:pPr>
          </w:p>
        </w:tc>
      </w:tr>
      <w:tr w:rsidR="00E13E12" w:rsidRPr="00E13E12" w14:paraId="37651D0B" w14:textId="77777777" w:rsidTr="00646BCD">
        <w:trPr>
          <w:trHeight w:val="240"/>
          <w:jc w:val="center"/>
        </w:trPr>
        <w:tc>
          <w:tcPr>
            <w:tcW w:w="5130" w:type="dxa"/>
            <w:gridSpan w:val="4"/>
            <w:vAlign w:val="center"/>
          </w:tcPr>
          <w:p w14:paraId="74000597" w14:textId="77777777" w:rsidR="00E13E12" w:rsidRPr="00A702DF" w:rsidRDefault="00E13E12" w:rsidP="00975199">
            <w:pPr>
              <w:jc w:val="right"/>
              <w:rPr>
                <w:sz w:val="20"/>
                <w:szCs w:val="20"/>
                <w:lang w:val="ru-RU"/>
              </w:rPr>
            </w:pPr>
            <w:r w:rsidRPr="00A702DF">
              <w:rPr>
                <w:sz w:val="20"/>
                <w:szCs w:val="20"/>
                <w:lang w:val="ru-RU"/>
              </w:rPr>
              <w:t>Укупно часова активне наставе на години</w:t>
            </w:r>
          </w:p>
        </w:tc>
        <w:tc>
          <w:tcPr>
            <w:tcW w:w="2240" w:type="dxa"/>
            <w:gridSpan w:val="4"/>
            <w:vAlign w:val="center"/>
          </w:tcPr>
          <w:p w14:paraId="3FE36638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40 (20 недељно у просеку)</w:t>
            </w:r>
          </w:p>
        </w:tc>
        <w:tc>
          <w:tcPr>
            <w:tcW w:w="555" w:type="dxa"/>
          </w:tcPr>
          <w:p w14:paraId="11D54FA2" w14:textId="77777777" w:rsidR="00E13E12" w:rsidRPr="00A702DF" w:rsidRDefault="00E13E12" w:rsidP="009751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 w14:paraId="3F5CB2CC" w14:textId="77777777" w:rsidR="00E13E12" w:rsidRPr="00A702DF" w:rsidRDefault="00E13E12" w:rsidP="009751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624417BF" w14:textId="77777777" w:rsidR="00E13E12" w:rsidRPr="00A702DF" w:rsidRDefault="00E13E12" w:rsidP="0097519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vAlign w:val="center"/>
          </w:tcPr>
          <w:p w14:paraId="694FD9D8" w14:textId="77777777" w:rsidR="00E13E12" w:rsidRPr="00A702DF" w:rsidRDefault="00E13E12" w:rsidP="00975199">
            <w:pPr>
              <w:rPr>
                <w:sz w:val="20"/>
                <w:szCs w:val="20"/>
              </w:rPr>
            </w:pPr>
          </w:p>
        </w:tc>
      </w:tr>
      <w:tr w:rsidR="00E13E12" w:rsidRPr="00E13E12" w14:paraId="75B17FBC" w14:textId="77777777" w:rsidTr="00646BCD">
        <w:trPr>
          <w:trHeight w:val="240"/>
          <w:jc w:val="center"/>
        </w:trPr>
        <w:tc>
          <w:tcPr>
            <w:tcW w:w="5130" w:type="dxa"/>
            <w:gridSpan w:val="4"/>
            <w:vAlign w:val="center"/>
          </w:tcPr>
          <w:p w14:paraId="3D180637" w14:textId="115A17F5" w:rsidR="00E13E12" w:rsidRPr="00A702DF" w:rsidRDefault="00E13E12" w:rsidP="009751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40" w:type="dxa"/>
            <w:gridSpan w:val="4"/>
            <w:vAlign w:val="center"/>
          </w:tcPr>
          <w:p w14:paraId="5DB32FF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55" w:type="dxa"/>
            <w:vAlign w:val="center"/>
          </w:tcPr>
          <w:p w14:paraId="3E4300B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705" w:type="dxa"/>
            <w:vAlign w:val="center"/>
          </w:tcPr>
          <w:p w14:paraId="2B7FA0A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b/>
                <w:sz w:val="20"/>
                <w:szCs w:val="20"/>
              </w:rPr>
              <w:t>60-61</w:t>
            </w:r>
          </w:p>
        </w:tc>
        <w:tc>
          <w:tcPr>
            <w:tcW w:w="1065" w:type="dxa"/>
            <w:vAlign w:val="center"/>
          </w:tcPr>
          <w:p w14:paraId="5A442D7E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0" w:type="dxa"/>
            <w:vAlign w:val="center"/>
          </w:tcPr>
          <w:p w14:paraId="04922566" w14:textId="77777777" w:rsidR="00E13E12" w:rsidRPr="00A702DF" w:rsidRDefault="00E13E12" w:rsidP="00975199">
            <w:pPr>
              <w:rPr>
                <w:sz w:val="20"/>
                <w:szCs w:val="20"/>
              </w:rPr>
            </w:pPr>
          </w:p>
        </w:tc>
      </w:tr>
    </w:tbl>
    <w:p w14:paraId="6A770811" w14:textId="77777777" w:rsidR="001A6C0B" w:rsidRPr="00DF045E" w:rsidRDefault="001A6C0B" w:rsidP="001A6C0B">
      <w:pPr>
        <w:jc w:val="both"/>
        <w:rPr>
          <w:szCs w:val="24"/>
          <w:lang w:val="ru-RU"/>
        </w:rPr>
      </w:pPr>
    </w:p>
    <w:p w14:paraId="33B1BEA4" w14:textId="694BD82A" w:rsidR="00A51BE7" w:rsidRDefault="00A702DF" w:rsidP="00DF045E">
      <w:pPr>
        <w:jc w:val="both"/>
        <w:rPr>
          <w:szCs w:val="24"/>
          <w:lang w:val="ru-RU"/>
        </w:rPr>
      </w:pPr>
      <w:r>
        <w:rPr>
          <w:szCs w:val="24"/>
          <w:lang w:val="ru-RU"/>
        </w:rPr>
        <w:t>П</w:t>
      </w:r>
      <w:r w:rsidR="006D0FC4" w:rsidRPr="00DF045E">
        <w:rPr>
          <w:szCs w:val="24"/>
          <w:lang w:val="ru-RU"/>
        </w:rPr>
        <w:t xml:space="preserve">редлаже </w:t>
      </w:r>
      <w:r>
        <w:rPr>
          <w:szCs w:val="24"/>
          <w:lang w:val="ru-RU"/>
        </w:rPr>
        <w:t xml:space="preserve">се </w:t>
      </w:r>
      <w:r w:rsidR="006D0FC4" w:rsidRPr="00DF045E">
        <w:rPr>
          <w:szCs w:val="24"/>
          <w:lang w:val="ru-RU"/>
        </w:rPr>
        <w:t>следећ</w:t>
      </w:r>
      <w:r>
        <w:rPr>
          <w:szCs w:val="24"/>
          <w:lang w:val="ru-RU"/>
        </w:rPr>
        <w:t>а</w:t>
      </w:r>
      <w:r w:rsidR="006D0FC4" w:rsidRPr="00DF045E">
        <w:rPr>
          <w:szCs w:val="24"/>
          <w:lang w:val="ru-RU"/>
        </w:rPr>
        <w:t xml:space="preserve"> измен</w:t>
      </w:r>
      <w:r>
        <w:rPr>
          <w:szCs w:val="24"/>
          <w:lang w:val="ru-RU"/>
        </w:rPr>
        <w:t>а</w:t>
      </w:r>
      <w:r w:rsidR="003F3704" w:rsidRPr="00DF04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наведеног програма</w:t>
      </w:r>
      <w:r w:rsidR="003F3704" w:rsidRPr="00DF045E">
        <w:rPr>
          <w:szCs w:val="24"/>
          <w:lang w:val="ru-RU"/>
        </w:rPr>
        <w:t>:</w:t>
      </w:r>
    </w:p>
    <w:p w14:paraId="1DB0C0C4" w14:textId="77777777" w:rsidR="00A85D4C" w:rsidRPr="00DF045E" w:rsidRDefault="00A85D4C" w:rsidP="00DF045E">
      <w:pPr>
        <w:jc w:val="both"/>
        <w:rPr>
          <w:szCs w:val="24"/>
          <w:lang w:val="ru-RU"/>
        </w:rPr>
      </w:pPr>
    </w:p>
    <w:p w14:paraId="44EB5CA4" w14:textId="77777777" w:rsidR="006A2FF1" w:rsidRDefault="00A51BE7" w:rsidP="00DF045E">
      <w:pPr>
        <w:pStyle w:val="ListParagraph"/>
        <w:numPr>
          <w:ilvl w:val="0"/>
          <w:numId w:val="1"/>
        </w:numPr>
        <w:jc w:val="both"/>
        <w:rPr>
          <w:szCs w:val="24"/>
          <w:lang w:val="sr-Cyrl-RS"/>
        </w:rPr>
      </w:pPr>
      <w:r w:rsidRPr="00DF045E">
        <w:rPr>
          <w:szCs w:val="24"/>
          <w:lang w:val="sr-Cyrl-RS"/>
        </w:rPr>
        <w:t xml:space="preserve">Предмет </w:t>
      </w:r>
      <w:r w:rsidRPr="00DF045E">
        <w:rPr>
          <w:i/>
          <w:iCs/>
          <w:szCs w:val="24"/>
          <w:lang w:val="sr-Cyrl-RS"/>
        </w:rPr>
        <w:t>Техника научног рада МФК002</w:t>
      </w:r>
      <w:r w:rsidRPr="00DF045E">
        <w:rPr>
          <w:szCs w:val="24"/>
          <w:lang w:val="sr-Cyrl-RS"/>
        </w:rPr>
        <w:t xml:space="preserve"> замењ</w:t>
      </w:r>
      <w:r w:rsidR="00DF045E">
        <w:rPr>
          <w:szCs w:val="24"/>
          <w:lang w:val="sr-Cyrl-RS"/>
        </w:rPr>
        <w:t>ује се</w:t>
      </w:r>
      <w:r w:rsidRPr="00DF045E">
        <w:rPr>
          <w:szCs w:val="24"/>
          <w:lang w:val="sr-Cyrl-RS"/>
        </w:rPr>
        <w:t xml:space="preserve"> предметом </w:t>
      </w:r>
      <w:r w:rsidRPr="00DF045E">
        <w:rPr>
          <w:i/>
          <w:iCs/>
          <w:szCs w:val="24"/>
          <w:lang w:val="sr-Cyrl-RS"/>
        </w:rPr>
        <w:t>Техника научног рада МНЈК00</w:t>
      </w:r>
      <w:r w:rsidR="00803BD6" w:rsidRPr="00DF045E">
        <w:rPr>
          <w:szCs w:val="24"/>
          <w:lang w:val="sr-Cyrl-RS"/>
        </w:rPr>
        <w:t xml:space="preserve"> (</w:t>
      </w:r>
      <w:r w:rsidRPr="00DF045E">
        <w:rPr>
          <w:szCs w:val="24"/>
          <w:lang w:val="sr-Cyrl-RS"/>
        </w:rPr>
        <w:t>извршена и промена наставника</w:t>
      </w:r>
      <w:r w:rsidR="00803BD6" w:rsidRPr="00DF045E">
        <w:rPr>
          <w:szCs w:val="24"/>
          <w:lang w:val="sr-Cyrl-RS"/>
        </w:rPr>
        <w:t>)</w:t>
      </w:r>
      <w:r w:rsidR="006A2FF1" w:rsidRPr="00DF045E">
        <w:rPr>
          <w:szCs w:val="24"/>
          <w:lang w:val="sr-Cyrl-RS"/>
        </w:rPr>
        <w:t>.</w:t>
      </w:r>
      <w:r w:rsidRPr="00DF045E">
        <w:rPr>
          <w:szCs w:val="24"/>
          <w:lang w:val="sr-Cyrl-RS"/>
        </w:rPr>
        <w:t xml:space="preserve"> </w:t>
      </w:r>
    </w:p>
    <w:p w14:paraId="144DC8DC" w14:textId="77777777" w:rsidR="00DF045E" w:rsidRDefault="00DF045E" w:rsidP="00DF045E">
      <w:pPr>
        <w:pStyle w:val="ListParagraph"/>
        <w:numPr>
          <w:ilvl w:val="0"/>
          <w:numId w:val="1"/>
        </w:numPr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Брише се </w:t>
      </w:r>
      <w:r w:rsidR="00A51BE7" w:rsidRPr="00DF045E">
        <w:rPr>
          <w:szCs w:val="24"/>
          <w:lang w:val="sr-Cyrl-RS"/>
        </w:rPr>
        <w:t xml:space="preserve">изборни предмет </w:t>
      </w:r>
      <w:r w:rsidR="00A51BE7" w:rsidRPr="00DF045E">
        <w:rPr>
          <w:i/>
          <w:iCs/>
          <w:szCs w:val="24"/>
          <w:lang w:val="sr-Cyrl-RS"/>
        </w:rPr>
        <w:t>Романи и приче Хермана Хесеа</w:t>
      </w:r>
      <w:r w:rsidR="00A51BE7" w:rsidRPr="00DF045E">
        <w:rPr>
          <w:szCs w:val="24"/>
          <w:lang w:val="sr-Cyrl-RS"/>
        </w:rPr>
        <w:t xml:space="preserve">. </w:t>
      </w:r>
    </w:p>
    <w:p w14:paraId="071F6C21" w14:textId="77777777" w:rsidR="00DF045E" w:rsidRPr="00DF045E" w:rsidRDefault="00DF045E" w:rsidP="00DF045E">
      <w:pPr>
        <w:pStyle w:val="ListParagraph"/>
        <w:jc w:val="both"/>
        <w:rPr>
          <w:szCs w:val="24"/>
          <w:lang w:val="sr-Cyrl-RS"/>
        </w:rPr>
      </w:pPr>
    </w:p>
    <w:p w14:paraId="6B3B1D48" w14:textId="71DB2DDE" w:rsidR="00CF03EB" w:rsidRDefault="00A929C9" w:rsidP="00A929C9">
      <w:pPr>
        <w:ind w:firstLine="708"/>
        <w:jc w:val="both"/>
        <w:rPr>
          <w:color w:val="222222"/>
          <w:shd w:val="clear" w:color="auto" w:fill="FFFFFF"/>
          <w:lang w:val="ru-RU"/>
        </w:rPr>
      </w:pPr>
      <w:r w:rsidRPr="00A929C9">
        <w:rPr>
          <w:color w:val="222222"/>
          <w:shd w:val="clear" w:color="auto" w:fill="FFFFFF"/>
          <w:lang w:val="ru-RU"/>
        </w:rPr>
        <w:lastRenderedPageBreak/>
        <w:t>Ове две измене рефлектују се у акредитационом материјалу: у прилогу 4.1 (</w:t>
      </w:r>
      <w:r>
        <w:rPr>
          <w:color w:val="222222"/>
          <w:shd w:val="clear" w:color="auto" w:fill="FFFFFF"/>
          <w:lang w:val="sr-Cyrl-RS"/>
        </w:rPr>
        <w:t>додатак дипломи)</w:t>
      </w:r>
      <w:r w:rsidRPr="00A929C9">
        <w:rPr>
          <w:color w:val="222222"/>
          <w:shd w:val="clear" w:color="auto" w:fill="FFFFFF"/>
          <w:lang w:val="ru-RU"/>
        </w:rPr>
        <w:t xml:space="preserve"> </w:t>
      </w:r>
      <w:r w:rsidR="00CA2C92">
        <w:rPr>
          <w:color w:val="222222"/>
          <w:shd w:val="clear" w:color="auto" w:fill="FFFFFF"/>
          <w:lang w:val="ru-RU"/>
        </w:rPr>
        <w:t xml:space="preserve">и </w:t>
      </w:r>
      <w:r w:rsidRPr="00A929C9">
        <w:rPr>
          <w:color w:val="222222"/>
          <w:shd w:val="clear" w:color="auto" w:fill="FFFFFF"/>
          <w:lang w:val="ru-RU"/>
        </w:rPr>
        <w:t>табелама 5.1, 5.1б,</w:t>
      </w:r>
      <w:r w:rsidR="0043728D">
        <w:rPr>
          <w:color w:val="222222"/>
          <w:shd w:val="clear" w:color="auto" w:fill="FFFFFF"/>
          <w:lang w:val="ru-RU"/>
        </w:rPr>
        <w:t xml:space="preserve"> </w:t>
      </w:r>
      <w:r w:rsidRPr="00A929C9">
        <w:rPr>
          <w:color w:val="222222"/>
          <w:shd w:val="clear" w:color="auto" w:fill="FFFFFF"/>
          <w:lang w:val="ru-RU"/>
        </w:rPr>
        <w:t>5.2а, 5.3, 5.4, 8.1, 9.2 (ажуриран</w:t>
      </w:r>
      <w:r w:rsidR="00082F06">
        <w:rPr>
          <w:color w:val="222222"/>
          <w:shd w:val="clear" w:color="auto" w:fill="FFFFFF"/>
          <w:lang w:val="ru-RU"/>
        </w:rPr>
        <w:t>о</w:t>
      </w:r>
      <w:r w:rsidRPr="00A929C9">
        <w:rPr>
          <w:color w:val="222222"/>
          <w:shd w:val="clear" w:color="auto" w:fill="FFFFFF"/>
          <w:lang w:val="ru-RU"/>
        </w:rPr>
        <w:t>),</w:t>
      </w:r>
      <w:r w:rsidR="00CA2C92">
        <w:rPr>
          <w:color w:val="222222"/>
          <w:shd w:val="clear" w:color="auto" w:fill="FFFFFF"/>
          <w:lang w:val="ru-RU"/>
        </w:rPr>
        <w:t xml:space="preserve"> </w:t>
      </w:r>
      <w:r w:rsidR="00082F06">
        <w:rPr>
          <w:color w:val="222222"/>
          <w:shd w:val="clear" w:color="auto" w:fill="FFFFFF"/>
          <w:lang w:val="ru-RU"/>
        </w:rPr>
        <w:t xml:space="preserve">у </w:t>
      </w:r>
      <w:r w:rsidRPr="00A929C9">
        <w:rPr>
          <w:color w:val="222222"/>
          <w:shd w:val="clear" w:color="auto" w:fill="FFFFFF"/>
          <w:lang w:val="ru-RU"/>
        </w:rPr>
        <w:t>фолдер</w:t>
      </w:r>
      <w:r w:rsidR="00CF03EB">
        <w:rPr>
          <w:color w:val="222222"/>
          <w:shd w:val="clear" w:color="auto" w:fill="FFFFFF"/>
          <w:lang w:val="ru-RU"/>
        </w:rPr>
        <w:t>у</w:t>
      </w:r>
      <w:r>
        <w:rPr>
          <w:color w:val="222222"/>
          <w:shd w:val="clear" w:color="auto" w:fill="FFFFFF"/>
        </w:rPr>
        <w:t> </w:t>
      </w:r>
      <w:r w:rsidRPr="00A929C9">
        <w:rPr>
          <w:i/>
          <w:iCs/>
          <w:color w:val="222222"/>
          <w:shd w:val="clear" w:color="auto" w:fill="FFFFFF"/>
          <w:lang w:val="ru-RU"/>
        </w:rPr>
        <w:t>Књиге предмета</w:t>
      </w:r>
      <w:r>
        <w:rPr>
          <w:color w:val="222222"/>
          <w:shd w:val="clear" w:color="auto" w:fill="FFFFFF"/>
        </w:rPr>
        <w:t> </w:t>
      </w:r>
      <w:r w:rsidR="00955561">
        <w:rPr>
          <w:color w:val="222222"/>
          <w:shd w:val="clear" w:color="auto" w:fill="FFFFFF"/>
          <w:lang w:val="sr-Cyrl-RS"/>
        </w:rPr>
        <w:t xml:space="preserve">- </w:t>
      </w:r>
      <w:r>
        <w:rPr>
          <w:color w:val="222222"/>
          <w:shd w:val="clear" w:color="auto" w:fill="FFFFFF"/>
          <w:lang w:val="sr-Cyrl-RS"/>
        </w:rPr>
        <w:t>табеле 5.2</w:t>
      </w:r>
      <w:r w:rsidR="00082F06">
        <w:rPr>
          <w:color w:val="222222"/>
          <w:shd w:val="clear" w:color="auto" w:fill="FFFFFF"/>
          <w:lang w:val="sr-Cyrl-RS"/>
        </w:rPr>
        <w:t xml:space="preserve"> (ажуриране)</w:t>
      </w:r>
      <w:r w:rsidR="00CA2C92">
        <w:rPr>
          <w:color w:val="222222"/>
          <w:shd w:val="clear" w:color="auto" w:fill="FFFFFF"/>
          <w:lang w:val="sr-Cyrl-RS"/>
        </w:rPr>
        <w:t xml:space="preserve">, </w:t>
      </w:r>
      <w:r w:rsidR="00082F06">
        <w:rPr>
          <w:color w:val="222222"/>
          <w:shd w:val="clear" w:color="auto" w:fill="FFFFFF"/>
          <w:lang w:val="sr-Cyrl-RS"/>
        </w:rPr>
        <w:t xml:space="preserve">у </w:t>
      </w:r>
      <w:r w:rsidR="00CF03EB">
        <w:rPr>
          <w:color w:val="222222"/>
          <w:shd w:val="clear" w:color="auto" w:fill="FFFFFF"/>
          <w:lang w:val="sr-Cyrl-RS"/>
        </w:rPr>
        <w:t xml:space="preserve">фолдеру </w:t>
      </w:r>
      <w:r w:rsidRPr="00A929C9">
        <w:rPr>
          <w:i/>
          <w:iCs/>
          <w:color w:val="222222"/>
          <w:shd w:val="clear" w:color="auto" w:fill="FFFFFF"/>
          <w:lang w:val="ru-RU"/>
        </w:rPr>
        <w:t>Књиге наставника</w:t>
      </w:r>
      <w:r w:rsidR="00CF03EB">
        <w:rPr>
          <w:i/>
          <w:iCs/>
          <w:color w:val="222222"/>
          <w:shd w:val="clear" w:color="auto" w:fill="FFFFFF"/>
          <w:lang w:val="ru-RU"/>
        </w:rPr>
        <w:t xml:space="preserve"> </w:t>
      </w:r>
      <w:r w:rsidR="00955561">
        <w:rPr>
          <w:i/>
          <w:iCs/>
          <w:color w:val="222222"/>
          <w:shd w:val="clear" w:color="auto" w:fill="FFFFFF"/>
          <w:lang w:val="ru-RU"/>
        </w:rPr>
        <w:t xml:space="preserve">- </w:t>
      </w:r>
      <w:r w:rsidR="00CF03EB">
        <w:rPr>
          <w:color w:val="222222"/>
          <w:shd w:val="clear" w:color="auto" w:fill="FFFFFF"/>
          <w:lang w:val="ru-RU"/>
        </w:rPr>
        <w:t>табеле 9.1</w:t>
      </w:r>
      <w:r w:rsidR="00082F06">
        <w:rPr>
          <w:color w:val="222222"/>
          <w:shd w:val="clear" w:color="auto" w:fill="FFFFFF"/>
          <w:lang w:val="ru-RU"/>
        </w:rPr>
        <w:t xml:space="preserve"> (ажуриране) и</w:t>
      </w:r>
      <w:r w:rsidRPr="00A929C9">
        <w:rPr>
          <w:color w:val="222222"/>
          <w:shd w:val="clear" w:color="auto" w:fill="FFFFFF"/>
          <w:lang w:val="ru-RU"/>
        </w:rPr>
        <w:t xml:space="preserve"> </w:t>
      </w:r>
      <w:r w:rsidR="00082F06">
        <w:rPr>
          <w:color w:val="222222"/>
          <w:shd w:val="clear" w:color="auto" w:fill="FFFFFF"/>
          <w:lang w:val="ru-RU"/>
        </w:rPr>
        <w:t xml:space="preserve">у </w:t>
      </w:r>
      <w:r w:rsidRPr="00A929C9">
        <w:rPr>
          <w:color w:val="222222"/>
          <w:shd w:val="clear" w:color="auto" w:fill="FFFFFF"/>
          <w:lang w:val="ru-RU"/>
        </w:rPr>
        <w:t>стандарду 5 (</w:t>
      </w:r>
      <w:r w:rsidR="00082F06">
        <w:rPr>
          <w:color w:val="222222"/>
          <w:shd w:val="clear" w:color="auto" w:fill="FFFFFF"/>
          <w:lang w:val="ru-RU"/>
        </w:rPr>
        <w:t xml:space="preserve">коригован </w:t>
      </w:r>
      <w:r w:rsidR="00CF03EB">
        <w:rPr>
          <w:color w:val="222222"/>
          <w:shd w:val="clear" w:color="auto" w:fill="FFFFFF"/>
          <w:lang w:val="ru-RU"/>
        </w:rPr>
        <w:t xml:space="preserve">укупан </w:t>
      </w:r>
      <w:r w:rsidRPr="00A929C9">
        <w:rPr>
          <w:color w:val="222222"/>
          <w:shd w:val="clear" w:color="auto" w:fill="FFFFFF"/>
          <w:lang w:val="ru-RU"/>
        </w:rPr>
        <w:t xml:space="preserve">број предмета, проценти типова предмета). </w:t>
      </w:r>
    </w:p>
    <w:p w14:paraId="2A68D543" w14:textId="156F9015" w:rsidR="00A702DF" w:rsidRDefault="00A929C9" w:rsidP="00A929C9">
      <w:pPr>
        <w:ind w:firstLine="708"/>
        <w:jc w:val="both"/>
        <w:rPr>
          <w:color w:val="222222"/>
          <w:shd w:val="clear" w:color="auto" w:fill="FFFFFF"/>
          <w:lang w:val="ru-RU"/>
        </w:rPr>
      </w:pPr>
      <w:r w:rsidRPr="00A929C9">
        <w:rPr>
          <w:color w:val="222222"/>
          <w:shd w:val="clear" w:color="auto" w:fill="FFFFFF"/>
          <w:lang w:val="ru-RU"/>
        </w:rPr>
        <w:t>Поред тога</w:t>
      </w:r>
      <w:r w:rsidR="000B2D41">
        <w:rPr>
          <w:color w:val="222222"/>
          <w:shd w:val="clear" w:color="auto" w:fill="FFFFFF"/>
          <w:lang w:val="ru-RU"/>
        </w:rPr>
        <w:t>,</w:t>
      </w:r>
      <w:r w:rsidR="00082F06">
        <w:rPr>
          <w:color w:val="222222"/>
          <w:shd w:val="clear" w:color="auto" w:fill="FFFFFF"/>
          <w:lang w:val="ru-RU"/>
        </w:rPr>
        <w:t xml:space="preserve"> </w:t>
      </w:r>
      <w:r w:rsidR="00BA2854">
        <w:rPr>
          <w:color w:val="222222"/>
          <w:shd w:val="clear" w:color="auto" w:fill="FFFFFF"/>
          <w:lang w:val="ru-RU"/>
        </w:rPr>
        <w:t xml:space="preserve">у акредитационом материјалу је </w:t>
      </w:r>
      <w:r w:rsidRPr="00A929C9">
        <w:rPr>
          <w:color w:val="222222"/>
          <w:shd w:val="clear" w:color="auto" w:fill="FFFFFF"/>
          <w:lang w:val="ru-RU"/>
        </w:rPr>
        <w:t>ажурирана табела 9.5 (датуми избора</w:t>
      </w:r>
      <w:r w:rsidR="000B2D41">
        <w:rPr>
          <w:color w:val="222222"/>
          <w:shd w:val="clear" w:color="auto" w:fill="FFFFFF"/>
          <w:lang w:val="ru-RU"/>
        </w:rPr>
        <w:t xml:space="preserve">) и </w:t>
      </w:r>
      <w:r w:rsidR="00082F06">
        <w:rPr>
          <w:color w:val="222222"/>
          <w:shd w:val="clear" w:color="auto" w:fill="FFFFFF"/>
          <w:lang w:val="ru-RU"/>
        </w:rPr>
        <w:t>прило</w:t>
      </w:r>
      <w:r w:rsidR="000B2D41">
        <w:rPr>
          <w:color w:val="222222"/>
          <w:shd w:val="clear" w:color="auto" w:fill="FFFFFF"/>
          <w:lang w:val="ru-RU"/>
        </w:rPr>
        <w:t>зи</w:t>
      </w:r>
      <w:r w:rsidR="00082F06">
        <w:rPr>
          <w:color w:val="222222"/>
          <w:shd w:val="clear" w:color="auto" w:fill="FFFFFF"/>
          <w:lang w:val="ru-RU"/>
        </w:rPr>
        <w:t xml:space="preserve"> стандарда 9 </w:t>
      </w:r>
      <w:r w:rsidR="000B2D41">
        <w:rPr>
          <w:color w:val="222222"/>
          <w:shd w:val="clear" w:color="auto" w:fill="FFFFFF"/>
          <w:lang w:val="ru-RU"/>
        </w:rPr>
        <w:t>(</w:t>
      </w:r>
      <w:r w:rsidR="00082F06" w:rsidRPr="00A929C9">
        <w:rPr>
          <w:color w:val="222222"/>
          <w:shd w:val="clear" w:color="auto" w:fill="FFFFFF"/>
          <w:lang w:val="ru-RU"/>
        </w:rPr>
        <w:t>фолдери наставника и сарадника</w:t>
      </w:r>
      <w:r w:rsidR="000B2D41">
        <w:rPr>
          <w:color w:val="222222"/>
          <w:shd w:val="clear" w:color="auto" w:fill="FFFFFF"/>
          <w:lang w:val="ru-RU"/>
        </w:rPr>
        <w:t>)</w:t>
      </w:r>
      <w:r w:rsidR="00082F06" w:rsidRPr="00A929C9">
        <w:rPr>
          <w:color w:val="222222"/>
          <w:shd w:val="clear" w:color="auto" w:fill="FFFFFF"/>
          <w:lang w:val="ru-RU"/>
        </w:rPr>
        <w:t>,</w:t>
      </w:r>
      <w:r w:rsidR="00082F06">
        <w:rPr>
          <w:color w:val="222222"/>
          <w:shd w:val="clear" w:color="auto" w:fill="FFFFFF"/>
          <w:lang w:val="ru-RU"/>
        </w:rPr>
        <w:t xml:space="preserve"> а </w:t>
      </w:r>
      <w:r w:rsidRPr="00A929C9">
        <w:rPr>
          <w:color w:val="222222"/>
          <w:shd w:val="clear" w:color="auto" w:fill="FFFFFF"/>
          <w:lang w:val="ru-RU"/>
        </w:rPr>
        <w:t>у уводну табелу унет број одлуке ННВ о усвајању програма.</w:t>
      </w:r>
    </w:p>
    <w:p w14:paraId="72239276" w14:textId="77777777" w:rsidR="00CF03EB" w:rsidRPr="00A929C9" w:rsidRDefault="00CF03EB" w:rsidP="00A929C9">
      <w:pPr>
        <w:ind w:firstLine="708"/>
        <w:jc w:val="both"/>
        <w:rPr>
          <w:szCs w:val="24"/>
          <w:lang w:val="ru-RU"/>
        </w:rPr>
      </w:pPr>
    </w:p>
    <w:p w14:paraId="3862EF82" w14:textId="50D067BB" w:rsidR="007F2B36" w:rsidRDefault="00A702DF" w:rsidP="00DF045E">
      <w:pPr>
        <w:jc w:val="both"/>
        <w:rPr>
          <w:szCs w:val="24"/>
          <w:lang w:val="ru-RU"/>
        </w:rPr>
      </w:pPr>
      <w:r>
        <w:rPr>
          <w:szCs w:val="24"/>
          <w:lang w:val="sr-Cyrl-RS"/>
        </w:rPr>
        <w:t xml:space="preserve">Предлог измене </w:t>
      </w:r>
      <w:r w:rsidR="006D0FC4" w:rsidRPr="00DF045E">
        <w:rPr>
          <w:szCs w:val="24"/>
          <w:lang w:val="ru-RU"/>
        </w:rPr>
        <w:t>курикулум</w:t>
      </w:r>
      <w:r>
        <w:rPr>
          <w:szCs w:val="24"/>
          <w:lang w:val="ru-RU"/>
        </w:rPr>
        <w:t>а</w:t>
      </w:r>
      <w:r w:rsidR="003F3704" w:rsidRPr="00DF045E">
        <w:rPr>
          <w:szCs w:val="24"/>
          <w:lang w:val="ru-RU"/>
        </w:rPr>
        <w:t xml:space="preserve">  изгледа</w:t>
      </w:r>
      <w:r w:rsidR="00A51BE7" w:rsidRPr="00DF045E">
        <w:rPr>
          <w:szCs w:val="24"/>
          <w:lang w:val="ru-RU"/>
        </w:rPr>
        <w:t xml:space="preserve"> </w:t>
      </w:r>
      <w:r w:rsidR="003F3704" w:rsidRPr="00DF045E">
        <w:rPr>
          <w:szCs w:val="24"/>
          <w:lang w:val="ru-RU"/>
        </w:rPr>
        <w:t>овако:</w:t>
      </w:r>
    </w:p>
    <w:p w14:paraId="5E67CFB0" w14:textId="4F976894" w:rsidR="001A6C0B" w:rsidRDefault="001A6C0B" w:rsidP="00DF045E">
      <w:pPr>
        <w:jc w:val="both"/>
        <w:rPr>
          <w:szCs w:val="24"/>
          <w:lang w:val="ru-RU"/>
        </w:rPr>
      </w:pPr>
    </w:p>
    <w:p w14:paraId="54A24E11" w14:textId="708677D9" w:rsidR="00AC37A5" w:rsidRPr="000172F7" w:rsidRDefault="00AC37A5" w:rsidP="00814D02">
      <w:pPr>
        <w:spacing w:after="60"/>
        <w:rPr>
          <w:sz w:val="20"/>
          <w:szCs w:val="20"/>
          <w:lang w:val="ru-RU"/>
        </w:rPr>
      </w:pPr>
      <w:r w:rsidRPr="000172F7">
        <w:rPr>
          <w:b/>
          <w:sz w:val="20"/>
          <w:szCs w:val="20"/>
        </w:rPr>
        <w:t>T</w:t>
      </w:r>
      <w:r w:rsidRPr="000172F7">
        <w:rPr>
          <w:b/>
          <w:sz w:val="20"/>
          <w:szCs w:val="20"/>
          <w:lang w:val="ru-RU"/>
        </w:rPr>
        <w:t>абел</w:t>
      </w:r>
      <w:r w:rsidRPr="000172F7">
        <w:rPr>
          <w:b/>
          <w:sz w:val="20"/>
          <w:szCs w:val="20"/>
        </w:rPr>
        <w:t>a</w:t>
      </w:r>
      <w:r w:rsidRPr="000172F7">
        <w:rPr>
          <w:b/>
          <w:sz w:val="20"/>
          <w:szCs w:val="20"/>
          <w:lang w:val="ru-RU"/>
        </w:rPr>
        <w:t xml:space="preserve"> 5.1б </w:t>
      </w:r>
      <w:r w:rsidRPr="000172F7">
        <w:rPr>
          <w:sz w:val="20"/>
          <w:szCs w:val="20"/>
          <w:lang w:val="ru-RU"/>
        </w:rPr>
        <w:t>Распоред предмета по семестрима и годинама студија за студије другог степена студија: МАС</w:t>
      </w:r>
    </w:p>
    <w:tbl>
      <w:tblPr>
        <w:tblW w:w="101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0"/>
        <w:gridCol w:w="1170"/>
        <w:gridCol w:w="2790"/>
        <w:gridCol w:w="540"/>
        <w:gridCol w:w="450"/>
        <w:gridCol w:w="360"/>
        <w:gridCol w:w="720"/>
        <w:gridCol w:w="720"/>
        <w:gridCol w:w="540"/>
        <w:gridCol w:w="720"/>
        <w:gridCol w:w="1055"/>
        <w:gridCol w:w="655"/>
      </w:tblGrid>
      <w:tr w:rsidR="00814D02" w:rsidRPr="006B5401" w14:paraId="54BF89E6" w14:textId="77777777" w:rsidTr="00115A70">
        <w:trPr>
          <w:trHeight w:val="368"/>
          <w:jc w:val="center"/>
        </w:trPr>
        <w:tc>
          <w:tcPr>
            <w:tcW w:w="450" w:type="dxa"/>
            <w:vMerge w:val="restart"/>
            <w:shd w:val="clear" w:color="auto" w:fill="F2F2F2"/>
            <w:vAlign w:val="center"/>
          </w:tcPr>
          <w:p w14:paraId="2C43452A" w14:textId="194C3001" w:rsidR="00814D02" w:rsidRPr="00A85D4C" w:rsidRDefault="00814D02" w:rsidP="00975199">
            <w:pPr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Р</w:t>
            </w:r>
            <w:r w:rsidR="00115A70">
              <w:rPr>
                <w:sz w:val="18"/>
                <w:szCs w:val="18"/>
                <w:lang w:val="sr-Cyrl-RS"/>
              </w:rPr>
              <w:t>.</w:t>
            </w:r>
            <w:r w:rsidRPr="00A85D4C">
              <w:rPr>
                <w:sz w:val="18"/>
                <w:szCs w:val="18"/>
              </w:rPr>
              <w:t xml:space="preserve"> бр</w:t>
            </w:r>
          </w:p>
        </w:tc>
        <w:tc>
          <w:tcPr>
            <w:tcW w:w="1170" w:type="dxa"/>
            <w:vMerge w:val="restart"/>
            <w:shd w:val="clear" w:color="auto" w:fill="F2F2F2"/>
            <w:vAlign w:val="center"/>
          </w:tcPr>
          <w:p w14:paraId="2BC13918" w14:textId="77777777" w:rsidR="00814D02" w:rsidRPr="00A85D4C" w:rsidRDefault="00814D02" w:rsidP="00975199">
            <w:pPr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Шифра</w:t>
            </w:r>
          </w:p>
        </w:tc>
        <w:tc>
          <w:tcPr>
            <w:tcW w:w="2790" w:type="dxa"/>
            <w:vMerge w:val="restart"/>
            <w:shd w:val="clear" w:color="auto" w:fill="F2F2F2"/>
            <w:vAlign w:val="center"/>
          </w:tcPr>
          <w:p w14:paraId="2EB82995" w14:textId="77777777" w:rsidR="00814D02" w:rsidRPr="00A85D4C" w:rsidRDefault="00814D02" w:rsidP="00975199">
            <w:pPr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Назив</w:t>
            </w:r>
          </w:p>
        </w:tc>
        <w:tc>
          <w:tcPr>
            <w:tcW w:w="540" w:type="dxa"/>
            <w:vMerge w:val="restart"/>
            <w:shd w:val="clear" w:color="auto" w:fill="F2F2F2"/>
            <w:vAlign w:val="center"/>
          </w:tcPr>
          <w:p w14:paraId="6A200721" w14:textId="77777777" w:rsidR="00814D02" w:rsidRPr="00A85D4C" w:rsidRDefault="00814D02" w:rsidP="00975199">
            <w:pPr>
              <w:jc w:val="center"/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Сем.</w:t>
            </w:r>
          </w:p>
        </w:tc>
        <w:tc>
          <w:tcPr>
            <w:tcW w:w="2250" w:type="dxa"/>
            <w:gridSpan w:val="4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69BE5A32" w14:textId="77777777" w:rsidR="00814D02" w:rsidRPr="00A85D4C" w:rsidRDefault="00814D02" w:rsidP="00975199">
            <w:pPr>
              <w:jc w:val="center"/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Активна настава</w:t>
            </w:r>
          </w:p>
        </w:tc>
        <w:tc>
          <w:tcPr>
            <w:tcW w:w="540" w:type="dxa"/>
            <w:vMerge w:val="restart"/>
            <w:shd w:val="clear" w:color="auto" w:fill="F2F2F2"/>
            <w:vAlign w:val="center"/>
          </w:tcPr>
          <w:p w14:paraId="46972EDE" w14:textId="77777777" w:rsidR="00814D02" w:rsidRPr="00A85D4C" w:rsidRDefault="00814D02" w:rsidP="00975199">
            <w:pPr>
              <w:jc w:val="center"/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Ост.</w:t>
            </w:r>
          </w:p>
        </w:tc>
        <w:tc>
          <w:tcPr>
            <w:tcW w:w="720" w:type="dxa"/>
            <w:vMerge w:val="restart"/>
            <w:shd w:val="clear" w:color="auto" w:fill="F2F2F2"/>
            <w:vAlign w:val="center"/>
          </w:tcPr>
          <w:p w14:paraId="30EDDA68" w14:textId="77777777" w:rsidR="00814D02" w:rsidRPr="00A85D4C" w:rsidRDefault="00814D02" w:rsidP="00975199">
            <w:pPr>
              <w:jc w:val="center"/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ЕСПБ</w:t>
            </w:r>
          </w:p>
        </w:tc>
        <w:tc>
          <w:tcPr>
            <w:tcW w:w="1055" w:type="dxa"/>
            <w:vMerge w:val="restart"/>
            <w:shd w:val="clear" w:color="auto" w:fill="F2F2F2"/>
            <w:vAlign w:val="center"/>
          </w:tcPr>
          <w:p w14:paraId="2FE0A6DE" w14:textId="77777777" w:rsidR="00814D02" w:rsidRPr="00A85D4C" w:rsidRDefault="00814D02" w:rsidP="00975199">
            <w:pPr>
              <w:jc w:val="center"/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Обавезни/</w:t>
            </w:r>
            <w:r w:rsidRPr="00A85D4C">
              <w:rPr>
                <w:sz w:val="18"/>
                <w:szCs w:val="18"/>
              </w:rPr>
              <w:br/>
              <w:t>Изборни</w:t>
            </w:r>
          </w:p>
          <w:p w14:paraId="586E5961" w14:textId="77777777" w:rsidR="00814D02" w:rsidRPr="00A85D4C" w:rsidRDefault="00814D02" w:rsidP="00975199">
            <w:pPr>
              <w:jc w:val="center"/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О/И</w:t>
            </w:r>
          </w:p>
        </w:tc>
        <w:tc>
          <w:tcPr>
            <w:tcW w:w="655" w:type="dxa"/>
            <w:vMerge w:val="restart"/>
            <w:shd w:val="clear" w:color="auto" w:fill="F2F2F2"/>
            <w:vAlign w:val="center"/>
          </w:tcPr>
          <w:p w14:paraId="1C67CA10" w14:textId="77777777" w:rsidR="00814D02" w:rsidRPr="00A85D4C" w:rsidRDefault="00814D02" w:rsidP="00975199">
            <w:pPr>
              <w:jc w:val="center"/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Тип предмета</w:t>
            </w:r>
          </w:p>
        </w:tc>
      </w:tr>
      <w:tr w:rsidR="00814D02" w:rsidRPr="006B5401" w14:paraId="5DB49032" w14:textId="77777777" w:rsidTr="00115A70">
        <w:trPr>
          <w:trHeight w:val="367"/>
          <w:jc w:val="center"/>
        </w:trPr>
        <w:tc>
          <w:tcPr>
            <w:tcW w:w="450" w:type="dxa"/>
            <w:vMerge/>
            <w:shd w:val="clear" w:color="auto" w:fill="F2F2F2"/>
            <w:vAlign w:val="center"/>
          </w:tcPr>
          <w:p w14:paraId="531A1E56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  <w:shd w:val="clear" w:color="auto" w:fill="F2F2F2"/>
            <w:vAlign w:val="center"/>
          </w:tcPr>
          <w:p w14:paraId="2C0AA4A8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90" w:type="dxa"/>
            <w:vMerge/>
            <w:shd w:val="clear" w:color="auto" w:fill="F2F2F2"/>
            <w:vAlign w:val="center"/>
          </w:tcPr>
          <w:p w14:paraId="2F5B8B96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F2F2F2"/>
            <w:vAlign w:val="center"/>
          </w:tcPr>
          <w:p w14:paraId="6606C910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D5C6745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П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4CF29097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В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10A1D87C" w14:textId="1A44392F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ДОН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BFAC88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СИР/ ПИР</w:t>
            </w:r>
          </w:p>
        </w:tc>
        <w:tc>
          <w:tcPr>
            <w:tcW w:w="540" w:type="dxa"/>
            <w:vMerge/>
            <w:shd w:val="clear" w:color="auto" w:fill="F2F2F2"/>
            <w:vAlign w:val="center"/>
          </w:tcPr>
          <w:p w14:paraId="4EEC3883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F2F2F2"/>
            <w:vAlign w:val="center"/>
          </w:tcPr>
          <w:p w14:paraId="5740E662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shd w:val="clear" w:color="auto" w:fill="F2F2F2"/>
            <w:vAlign w:val="center"/>
          </w:tcPr>
          <w:p w14:paraId="6FD333E9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5" w:type="dxa"/>
            <w:vMerge/>
            <w:shd w:val="clear" w:color="auto" w:fill="F2F2F2"/>
            <w:vAlign w:val="center"/>
          </w:tcPr>
          <w:p w14:paraId="147B6A95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D02" w:rsidRPr="006B5401" w14:paraId="4C056CF3" w14:textId="77777777" w:rsidTr="00115A70">
        <w:trPr>
          <w:trHeight w:val="283"/>
          <w:jc w:val="center"/>
        </w:trPr>
        <w:tc>
          <w:tcPr>
            <w:tcW w:w="10170" w:type="dxa"/>
            <w:gridSpan w:val="12"/>
            <w:vAlign w:val="center"/>
          </w:tcPr>
          <w:p w14:paraId="730CC599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ПРВА ГОДИНА</w:t>
            </w:r>
          </w:p>
        </w:tc>
      </w:tr>
      <w:tr w:rsidR="00814D02" w:rsidRPr="006B5401" w14:paraId="34A6B0B4" w14:textId="77777777" w:rsidTr="00115A70">
        <w:trPr>
          <w:trHeight w:val="255"/>
          <w:jc w:val="center"/>
        </w:trPr>
        <w:tc>
          <w:tcPr>
            <w:tcW w:w="450" w:type="dxa"/>
            <w:tcBorders>
              <w:bottom w:val="single" w:sz="4" w:space="0" w:color="000000"/>
            </w:tcBorders>
            <w:vAlign w:val="center"/>
          </w:tcPr>
          <w:p w14:paraId="0731958D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2EB96" w14:textId="77777777" w:rsidR="00814D02" w:rsidRPr="006B5401" w:rsidRDefault="00814D02" w:rsidP="00975199">
            <w:pPr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</w:rPr>
              <w:t>М</w:t>
            </w:r>
            <w:r w:rsidRPr="006B5401">
              <w:rPr>
                <w:sz w:val="20"/>
                <w:szCs w:val="20"/>
                <w:lang w:val="sr-Cyrl-RS"/>
              </w:rPr>
              <w:t>НЈК00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49728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Техника научн</w:t>
            </w:r>
            <w:r w:rsidRPr="006B5401">
              <w:rPr>
                <w:sz w:val="20"/>
                <w:szCs w:val="20"/>
                <w:lang w:val="sr-Cyrl-RS"/>
              </w:rPr>
              <w:t>ог</w:t>
            </w:r>
            <w:r w:rsidRPr="006B5401">
              <w:rPr>
                <w:sz w:val="20"/>
                <w:szCs w:val="20"/>
              </w:rPr>
              <w:t xml:space="preserve"> рада</w:t>
            </w:r>
          </w:p>
        </w:tc>
        <w:tc>
          <w:tcPr>
            <w:tcW w:w="540" w:type="dxa"/>
            <w:tcBorders>
              <w:bottom w:val="single" w:sz="4" w:space="0" w:color="000000"/>
            </w:tcBorders>
            <w:vAlign w:val="center"/>
          </w:tcPr>
          <w:p w14:paraId="5637C62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tcBorders>
              <w:bottom w:val="single" w:sz="4" w:space="0" w:color="000000"/>
            </w:tcBorders>
            <w:vAlign w:val="center"/>
          </w:tcPr>
          <w:p w14:paraId="34BA94B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center"/>
          </w:tcPr>
          <w:p w14:paraId="74E8580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1085975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700C21F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bottom w:val="single" w:sz="4" w:space="0" w:color="000000"/>
            </w:tcBorders>
            <w:vAlign w:val="center"/>
          </w:tcPr>
          <w:p w14:paraId="1C7F415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58FA8D55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tcBorders>
              <w:bottom w:val="single" w:sz="4" w:space="0" w:color="000000"/>
            </w:tcBorders>
            <w:vAlign w:val="center"/>
          </w:tcPr>
          <w:p w14:paraId="1F0CD0D8" w14:textId="3883F404" w:rsidR="00814D02" w:rsidRPr="006B5401" w:rsidRDefault="00A85D4C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обавезни</w:t>
            </w:r>
          </w:p>
        </w:tc>
        <w:tc>
          <w:tcPr>
            <w:tcW w:w="655" w:type="dxa"/>
            <w:tcBorders>
              <w:bottom w:val="single" w:sz="4" w:space="0" w:color="000000"/>
            </w:tcBorders>
            <w:vAlign w:val="center"/>
          </w:tcPr>
          <w:p w14:paraId="49B4B593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АО</w:t>
            </w:r>
          </w:p>
        </w:tc>
      </w:tr>
      <w:tr w:rsidR="00814D02" w:rsidRPr="00A929C9" w14:paraId="465A3A03" w14:textId="77777777" w:rsidTr="00115A70">
        <w:trPr>
          <w:trHeight w:val="255"/>
          <w:jc w:val="center"/>
        </w:trPr>
        <w:tc>
          <w:tcPr>
            <w:tcW w:w="450" w:type="dxa"/>
            <w:tcBorders>
              <w:bottom w:val="single" w:sz="4" w:space="0" w:color="000000"/>
              <w:right w:val="nil"/>
            </w:tcBorders>
            <w:vAlign w:val="center"/>
          </w:tcPr>
          <w:p w14:paraId="79D5BD3B" w14:textId="77777777" w:rsidR="00814D02" w:rsidRPr="006B5401" w:rsidRDefault="00814D02" w:rsidP="00975199">
            <w:pPr>
              <w:rPr>
                <w:sz w:val="20"/>
                <w:szCs w:val="20"/>
              </w:rPr>
            </w:pPr>
          </w:p>
        </w:tc>
        <w:tc>
          <w:tcPr>
            <w:tcW w:w="4500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7C98A74" w14:textId="77777777" w:rsidR="00814D02" w:rsidRPr="006B5401" w:rsidRDefault="00814D02" w:rsidP="00975199">
            <w:pPr>
              <w:rPr>
                <w:sz w:val="20"/>
                <w:szCs w:val="20"/>
                <w:lang w:val="ru-RU"/>
              </w:rPr>
            </w:pPr>
            <w:r w:rsidRPr="006B5401">
              <w:rPr>
                <w:b/>
                <w:sz w:val="20"/>
                <w:szCs w:val="20"/>
                <w:lang w:val="ru-RU"/>
              </w:rPr>
              <w:t>Изборни блок (бирају се 4 предмета)</w:t>
            </w:r>
          </w:p>
        </w:tc>
        <w:tc>
          <w:tcPr>
            <w:tcW w:w="45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9D14E19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DADD345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08EF520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75EBE84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8BFAB63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C1EE235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7D90503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55" w:type="dxa"/>
            <w:tcBorders>
              <w:left w:val="nil"/>
              <w:bottom w:val="single" w:sz="4" w:space="0" w:color="000000"/>
            </w:tcBorders>
            <w:vAlign w:val="center"/>
          </w:tcPr>
          <w:p w14:paraId="6BA2245F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14D02" w:rsidRPr="006B5401" w14:paraId="7872CC39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0E705557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6B2B1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МНЈК01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1D9BC" w14:textId="77777777" w:rsidR="00814D02" w:rsidRPr="006B5401" w:rsidRDefault="00814D02" w:rsidP="00975199">
            <w:pPr>
              <w:rPr>
                <w:sz w:val="20"/>
                <w:szCs w:val="20"/>
                <w:lang w:val="ru-RU"/>
              </w:rPr>
            </w:pPr>
            <w:r w:rsidRPr="006B5401">
              <w:rPr>
                <w:sz w:val="20"/>
                <w:szCs w:val="20"/>
                <w:lang w:val="ru-RU"/>
              </w:rPr>
              <w:t>Језичке вештине у настави немачког језика</w:t>
            </w:r>
          </w:p>
        </w:tc>
        <w:tc>
          <w:tcPr>
            <w:tcW w:w="540" w:type="dxa"/>
            <w:vAlign w:val="center"/>
          </w:tcPr>
          <w:p w14:paraId="288AEC4C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7497E1C5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01BD2B5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513399D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43A2B28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53A74CC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5438DABC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242C4ED7" w14:textId="7DAAAB16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5" w:type="dxa"/>
            <w:vAlign w:val="center"/>
          </w:tcPr>
          <w:p w14:paraId="52D96133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7B74480C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671199B8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3.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32128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МНЈК02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BB1EF" w14:textId="77777777" w:rsidR="00814D02" w:rsidRPr="006B5401" w:rsidRDefault="00814D02" w:rsidP="00975199">
            <w:pPr>
              <w:rPr>
                <w:sz w:val="20"/>
                <w:szCs w:val="20"/>
                <w:lang w:val="ru-RU"/>
              </w:rPr>
            </w:pPr>
            <w:r w:rsidRPr="006B5401">
              <w:rPr>
                <w:sz w:val="20"/>
                <w:szCs w:val="20"/>
                <w:lang w:val="ru-RU"/>
              </w:rPr>
              <w:t>Граматика у настави немачког језика</w:t>
            </w:r>
          </w:p>
        </w:tc>
        <w:tc>
          <w:tcPr>
            <w:tcW w:w="540" w:type="dxa"/>
            <w:vAlign w:val="center"/>
          </w:tcPr>
          <w:p w14:paraId="4BC5CC5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7E3D912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1AF76E8D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 xml:space="preserve">   2</w:t>
            </w:r>
          </w:p>
        </w:tc>
        <w:tc>
          <w:tcPr>
            <w:tcW w:w="720" w:type="dxa"/>
            <w:vAlign w:val="center"/>
          </w:tcPr>
          <w:p w14:paraId="2158CCCC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66B58313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5C726F5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2D26CEC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44D75E2B" w14:textId="1BAC8D28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5" w:type="dxa"/>
            <w:vAlign w:val="center"/>
          </w:tcPr>
          <w:p w14:paraId="1544621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49E544F1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36FCF4F0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4.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D6957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МНЈК03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EF364" w14:textId="77777777" w:rsidR="00814D02" w:rsidRPr="006B5401" w:rsidRDefault="00814D02" w:rsidP="00975199">
            <w:pPr>
              <w:rPr>
                <w:sz w:val="20"/>
                <w:szCs w:val="20"/>
                <w:lang w:val="ru-RU"/>
              </w:rPr>
            </w:pPr>
            <w:r w:rsidRPr="006B5401">
              <w:rPr>
                <w:sz w:val="20"/>
                <w:szCs w:val="20"/>
                <w:lang w:val="ru-RU"/>
              </w:rPr>
              <w:t>Дигитални медији у настави немачког језика</w:t>
            </w:r>
          </w:p>
        </w:tc>
        <w:tc>
          <w:tcPr>
            <w:tcW w:w="540" w:type="dxa"/>
            <w:vAlign w:val="center"/>
          </w:tcPr>
          <w:p w14:paraId="6B5C136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46621D1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3D036CD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4773AB15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3B770DD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615A8FF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6A523D5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700906ED" w14:textId="0C3E7637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5" w:type="dxa"/>
            <w:vAlign w:val="center"/>
          </w:tcPr>
          <w:p w14:paraId="255BB2C0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78673F64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7B92BF8B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5.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B2A36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МНЈК04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F370D" w14:textId="77777777" w:rsidR="00814D02" w:rsidRPr="006B5401" w:rsidRDefault="00814D02" w:rsidP="00975199">
            <w:pPr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ru-RU"/>
              </w:rPr>
              <w:t xml:space="preserve">Лексика немачког језика </w:t>
            </w:r>
            <w:r w:rsidRPr="006B5401">
              <w:rPr>
                <w:sz w:val="20"/>
                <w:szCs w:val="20"/>
                <w:lang w:val="sr-Cyrl-RS"/>
              </w:rPr>
              <w:t>у примени</w:t>
            </w:r>
          </w:p>
        </w:tc>
        <w:tc>
          <w:tcPr>
            <w:tcW w:w="540" w:type="dxa"/>
            <w:vAlign w:val="center"/>
          </w:tcPr>
          <w:p w14:paraId="408FDAF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69D02F7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72BAAE9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7EC9C5E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1DBB0FE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2C5E060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2E1A3713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3EBFA965" w14:textId="542F5014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5" w:type="dxa"/>
            <w:vAlign w:val="center"/>
          </w:tcPr>
          <w:p w14:paraId="59D26B3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0AF13659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2BF7E48D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7CD90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МНЈК05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5ED13" w14:textId="77777777" w:rsidR="00814D02" w:rsidRPr="006B5401" w:rsidRDefault="00814D02" w:rsidP="00975199">
            <w:pPr>
              <w:rPr>
                <w:sz w:val="20"/>
                <w:szCs w:val="20"/>
                <w:lang w:val="ru-RU"/>
              </w:rPr>
            </w:pPr>
            <w:r w:rsidRPr="006B5401">
              <w:rPr>
                <w:sz w:val="20"/>
                <w:szCs w:val="20"/>
                <w:lang w:val="ru-RU"/>
              </w:rPr>
              <w:t>Немачка књижевност друге половине 20. века</w:t>
            </w:r>
          </w:p>
        </w:tc>
        <w:tc>
          <w:tcPr>
            <w:tcW w:w="540" w:type="dxa"/>
            <w:vAlign w:val="center"/>
          </w:tcPr>
          <w:p w14:paraId="2F44AAA0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785282D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1072F76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25892CC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1A871D9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4C87012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7243D9B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3004CD5A" w14:textId="00332E83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 xml:space="preserve">изборни </w:t>
            </w:r>
          </w:p>
        </w:tc>
        <w:tc>
          <w:tcPr>
            <w:tcW w:w="655" w:type="dxa"/>
            <w:vAlign w:val="center"/>
          </w:tcPr>
          <w:p w14:paraId="4346B74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НС</w:t>
            </w:r>
          </w:p>
        </w:tc>
      </w:tr>
      <w:tr w:rsidR="00814D02" w:rsidRPr="006B5401" w14:paraId="62B8797F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62BE9FDD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  <w:lang w:val="sr-Cyrl-RS"/>
              </w:rPr>
              <w:t>7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7CF94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МНЈК07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348FE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Магични реализам</w:t>
            </w:r>
          </w:p>
        </w:tc>
        <w:tc>
          <w:tcPr>
            <w:tcW w:w="540" w:type="dxa"/>
            <w:vAlign w:val="center"/>
          </w:tcPr>
          <w:p w14:paraId="5D04052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7E466A9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6E739F8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64BD0B1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435F389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370BAEE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5641EC3F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3A11114B" w14:textId="0571BE47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 xml:space="preserve">изборни </w:t>
            </w:r>
          </w:p>
        </w:tc>
        <w:tc>
          <w:tcPr>
            <w:tcW w:w="655" w:type="dxa"/>
            <w:vAlign w:val="center"/>
          </w:tcPr>
          <w:p w14:paraId="3BD12D0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НС</w:t>
            </w:r>
          </w:p>
        </w:tc>
      </w:tr>
      <w:tr w:rsidR="00814D02" w:rsidRPr="006B5401" w14:paraId="330E1EFD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5A19D9D2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  <w:lang w:val="sr-Cyrl-RS"/>
              </w:rPr>
              <w:t>8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64194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МНЈК08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EA102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Општа лингвистика</w:t>
            </w:r>
          </w:p>
        </w:tc>
        <w:tc>
          <w:tcPr>
            <w:tcW w:w="540" w:type="dxa"/>
            <w:vAlign w:val="center"/>
          </w:tcPr>
          <w:p w14:paraId="2E03A631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5D0B5ED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184180E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23FAAC8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62B9A0F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066203F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793F16CF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045AFB9D" w14:textId="68722FDE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5" w:type="dxa"/>
            <w:vAlign w:val="center"/>
          </w:tcPr>
          <w:p w14:paraId="3173659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ТМ</w:t>
            </w:r>
          </w:p>
        </w:tc>
      </w:tr>
      <w:tr w:rsidR="00814D02" w:rsidRPr="006B5401" w14:paraId="35D7AAC0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3FC7996A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  <w:lang w:val="sr-Cyrl-RS"/>
              </w:rPr>
              <w:t>9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5589D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MFJ01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56875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Методологија лингвистичких истраживања</w:t>
            </w:r>
          </w:p>
        </w:tc>
        <w:tc>
          <w:tcPr>
            <w:tcW w:w="540" w:type="dxa"/>
            <w:vAlign w:val="center"/>
          </w:tcPr>
          <w:p w14:paraId="2BF5402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7AAABE01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0348222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0152FA5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675A18E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067AED40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34EC569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7</w:t>
            </w:r>
          </w:p>
        </w:tc>
        <w:tc>
          <w:tcPr>
            <w:tcW w:w="1055" w:type="dxa"/>
            <w:vAlign w:val="center"/>
          </w:tcPr>
          <w:p w14:paraId="69C39EDF" w14:textId="388AD693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 xml:space="preserve">изборни </w:t>
            </w:r>
          </w:p>
        </w:tc>
        <w:tc>
          <w:tcPr>
            <w:tcW w:w="655" w:type="dxa"/>
            <w:vAlign w:val="center"/>
          </w:tcPr>
          <w:p w14:paraId="10B2C90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ТМ</w:t>
            </w:r>
          </w:p>
        </w:tc>
      </w:tr>
      <w:tr w:rsidR="00814D02" w:rsidRPr="006B5401" w14:paraId="082236EE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2DBE55FA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  <w:r w:rsidRPr="006B5401">
              <w:rPr>
                <w:sz w:val="20"/>
                <w:szCs w:val="20"/>
                <w:lang w:val="sr-Cyrl-RS"/>
              </w:rPr>
              <w:t>0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vAlign w:val="center"/>
          </w:tcPr>
          <w:p w14:paraId="79F52392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MAN015</w:t>
            </w:r>
          </w:p>
        </w:tc>
        <w:tc>
          <w:tcPr>
            <w:tcW w:w="2790" w:type="dxa"/>
            <w:vAlign w:val="center"/>
          </w:tcPr>
          <w:p w14:paraId="4C628A61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Превођење некњижевних текстова</w:t>
            </w:r>
          </w:p>
        </w:tc>
        <w:tc>
          <w:tcPr>
            <w:tcW w:w="540" w:type="dxa"/>
            <w:vAlign w:val="center"/>
          </w:tcPr>
          <w:p w14:paraId="7B638C4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3509158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388B833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5B36483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4C7C973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62C28FF1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5D1904C3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23D8A27B" w14:textId="32A964E3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5" w:type="dxa"/>
            <w:vAlign w:val="center"/>
          </w:tcPr>
          <w:p w14:paraId="48DE02E7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3202DC20" w14:textId="77777777" w:rsidTr="00115A70">
        <w:trPr>
          <w:trHeight w:val="142"/>
          <w:jc w:val="center"/>
        </w:trPr>
        <w:tc>
          <w:tcPr>
            <w:tcW w:w="450" w:type="dxa"/>
            <w:shd w:val="clear" w:color="auto" w:fill="auto"/>
            <w:vAlign w:val="center"/>
          </w:tcPr>
          <w:p w14:paraId="23A2083A" w14:textId="77777777" w:rsidR="00814D02" w:rsidRPr="006B5401" w:rsidRDefault="00814D02" w:rsidP="00975199">
            <w:pPr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11.</w:t>
            </w:r>
          </w:p>
        </w:tc>
        <w:tc>
          <w:tcPr>
            <w:tcW w:w="1170" w:type="dxa"/>
            <w:vAlign w:val="center"/>
          </w:tcPr>
          <w:p w14:paraId="1A2262A7" w14:textId="77777777" w:rsidR="00814D02" w:rsidRPr="006B5401" w:rsidRDefault="00814D02" w:rsidP="00975199">
            <w:pPr>
              <w:rPr>
                <w:strike/>
                <w:sz w:val="20"/>
                <w:szCs w:val="20"/>
                <w:highlight w:val="cyan"/>
              </w:rPr>
            </w:pPr>
            <w:r w:rsidRPr="006B5401">
              <w:rPr>
                <w:sz w:val="20"/>
                <w:szCs w:val="20"/>
              </w:rPr>
              <w:t xml:space="preserve">MAN005 </w:t>
            </w:r>
          </w:p>
        </w:tc>
        <w:tc>
          <w:tcPr>
            <w:tcW w:w="2790" w:type="dxa"/>
            <w:vAlign w:val="center"/>
          </w:tcPr>
          <w:p w14:paraId="342F6262" w14:textId="77777777" w:rsidR="00814D02" w:rsidRPr="006B5401" w:rsidRDefault="00814D02" w:rsidP="00975199">
            <w:pPr>
              <w:rPr>
                <w:strike/>
                <w:sz w:val="20"/>
                <w:szCs w:val="20"/>
              </w:rPr>
            </w:pPr>
            <w:r w:rsidRPr="006B5401">
              <w:rPr>
                <w:sz w:val="20"/>
                <w:szCs w:val="20"/>
                <w:lang w:val="sr-Cyrl-RS"/>
              </w:rPr>
              <w:t>Језици у контакту</w:t>
            </w:r>
          </w:p>
        </w:tc>
        <w:tc>
          <w:tcPr>
            <w:tcW w:w="540" w:type="dxa"/>
            <w:vAlign w:val="center"/>
          </w:tcPr>
          <w:p w14:paraId="18DE088B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50" w:type="dxa"/>
            <w:vAlign w:val="center"/>
          </w:tcPr>
          <w:p w14:paraId="18FA8627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360" w:type="dxa"/>
            <w:vAlign w:val="center"/>
          </w:tcPr>
          <w:p w14:paraId="5DF94ED9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20" w:type="dxa"/>
            <w:vAlign w:val="center"/>
          </w:tcPr>
          <w:p w14:paraId="4052BC04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720" w:type="dxa"/>
            <w:vAlign w:val="center"/>
          </w:tcPr>
          <w:p w14:paraId="4103AF7C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540" w:type="dxa"/>
            <w:vAlign w:val="center"/>
          </w:tcPr>
          <w:p w14:paraId="456FED35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720" w:type="dxa"/>
            <w:vAlign w:val="center"/>
          </w:tcPr>
          <w:p w14:paraId="71EBD6D4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055" w:type="dxa"/>
            <w:vAlign w:val="center"/>
          </w:tcPr>
          <w:p w14:paraId="7F9D7547" w14:textId="6042FEE3" w:rsidR="00814D02" w:rsidRPr="006B5401" w:rsidRDefault="006B5401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 xml:space="preserve">изброни </w:t>
            </w:r>
          </w:p>
        </w:tc>
        <w:tc>
          <w:tcPr>
            <w:tcW w:w="655" w:type="dxa"/>
            <w:vAlign w:val="center"/>
          </w:tcPr>
          <w:p w14:paraId="56A92525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ТМ</w:t>
            </w:r>
          </w:p>
        </w:tc>
      </w:tr>
      <w:tr w:rsidR="00814D02" w:rsidRPr="006B5401" w14:paraId="136E36E1" w14:textId="77777777" w:rsidTr="00115A70">
        <w:trPr>
          <w:trHeight w:val="45"/>
          <w:jc w:val="center"/>
        </w:trPr>
        <w:tc>
          <w:tcPr>
            <w:tcW w:w="10170" w:type="dxa"/>
            <w:gridSpan w:val="12"/>
            <w:vAlign w:val="center"/>
          </w:tcPr>
          <w:p w14:paraId="32C38FBE" w14:textId="77777777" w:rsidR="00814D02" w:rsidRPr="006B5401" w:rsidRDefault="00814D02" w:rsidP="00975199">
            <w:pPr>
              <w:rPr>
                <w:sz w:val="20"/>
                <w:szCs w:val="20"/>
              </w:rPr>
            </w:pPr>
          </w:p>
        </w:tc>
      </w:tr>
      <w:tr w:rsidR="00814D02" w:rsidRPr="006B5401" w14:paraId="3939EDE6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063C1AD3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  <w:r w:rsidRPr="006B5401">
              <w:rPr>
                <w:sz w:val="20"/>
                <w:szCs w:val="20"/>
                <w:lang w:val="sr-Cyrl-RS"/>
              </w:rPr>
              <w:t>2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DD643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МНЈКПП1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1985D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Педагошка пракса 1</w:t>
            </w:r>
          </w:p>
        </w:tc>
        <w:tc>
          <w:tcPr>
            <w:tcW w:w="540" w:type="dxa"/>
            <w:vAlign w:val="center"/>
          </w:tcPr>
          <w:p w14:paraId="0FEF015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5F12A950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360" w:type="dxa"/>
            <w:vAlign w:val="center"/>
          </w:tcPr>
          <w:p w14:paraId="69F64BEF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28CC02E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3598A4D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3BF8EA81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vAlign w:val="center"/>
          </w:tcPr>
          <w:p w14:paraId="57493040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3</w:t>
            </w:r>
          </w:p>
        </w:tc>
        <w:tc>
          <w:tcPr>
            <w:tcW w:w="1055" w:type="dxa"/>
            <w:vAlign w:val="center"/>
          </w:tcPr>
          <w:p w14:paraId="2DCCFBD7" w14:textId="000F6986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обавезни</w:t>
            </w:r>
          </w:p>
        </w:tc>
        <w:tc>
          <w:tcPr>
            <w:tcW w:w="655" w:type="dxa"/>
            <w:vAlign w:val="center"/>
          </w:tcPr>
          <w:p w14:paraId="2BE632DC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AO</w:t>
            </w:r>
          </w:p>
        </w:tc>
      </w:tr>
      <w:tr w:rsidR="00814D02" w:rsidRPr="006B5401" w14:paraId="33B45935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7E68716F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  <w:r w:rsidRPr="006B5401">
              <w:rPr>
                <w:sz w:val="20"/>
                <w:szCs w:val="20"/>
                <w:lang w:val="sr-Cyrl-RS"/>
              </w:rPr>
              <w:t>3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4AA36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МНЈКИР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88E7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Студијски истраживачки рад</w:t>
            </w:r>
          </w:p>
        </w:tc>
        <w:tc>
          <w:tcPr>
            <w:tcW w:w="540" w:type="dxa"/>
            <w:vAlign w:val="center"/>
          </w:tcPr>
          <w:p w14:paraId="049AAAA3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3C90E2D7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360" w:type="dxa"/>
            <w:vAlign w:val="center"/>
          </w:tcPr>
          <w:p w14:paraId="1D5B31B7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4E8F0AA1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6097917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20</w:t>
            </w:r>
          </w:p>
        </w:tc>
        <w:tc>
          <w:tcPr>
            <w:tcW w:w="540" w:type="dxa"/>
            <w:vAlign w:val="center"/>
          </w:tcPr>
          <w:p w14:paraId="31B446F1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6C1254A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14</w:t>
            </w:r>
          </w:p>
        </w:tc>
        <w:tc>
          <w:tcPr>
            <w:tcW w:w="1055" w:type="dxa"/>
            <w:vAlign w:val="center"/>
          </w:tcPr>
          <w:p w14:paraId="16477BD8" w14:textId="177DA6E1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обавезни /изборни</w:t>
            </w:r>
          </w:p>
        </w:tc>
        <w:tc>
          <w:tcPr>
            <w:tcW w:w="655" w:type="dxa"/>
            <w:vAlign w:val="center"/>
          </w:tcPr>
          <w:p w14:paraId="4F66BED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17110A16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28CF1FF2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  <w:r w:rsidRPr="006B5401">
              <w:rPr>
                <w:sz w:val="20"/>
                <w:szCs w:val="20"/>
                <w:lang w:val="sr-Cyrl-RS"/>
              </w:rPr>
              <w:t>4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94AA7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МНЈКПП2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1A3EF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Педагошка пракса 2</w:t>
            </w:r>
          </w:p>
        </w:tc>
        <w:tc>
          <w:tcPr>
            <w:tcW w:w="540" w:type="dxa"/>
            <w:vAlign w:val="center"/>
          </w:tcPr>
          <w:p w14:paraId="007AFBA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09157B8F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360" w:type="dxa"/>
            <w:vAlign w:val="center"/>
          </w:tcPr>
          <w:p w14:paraId="1831C56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486F35C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6D6F19A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5A38E61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vAlign w:val="center"/>
          </w:tcPr>
          <w:p w14:paraId="53E04EC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3</w:t>
            </w:r>
          </w:p>
        </w:tc>
        <w:tc>
          <w:tcPr>
            <w:tcW w:w="1055" w:type="dxa"/>
            <w:vAlign w:val="center"/>
          </w:tcPr>
          <w:p w14:paraId="5F3B389A" w14:textId="7064E97E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обавезни</w:t>
            </w:r>
          </w:p>
        </w:tc>
        <w:tc>
          <w:tcPr>
            <w:tcW w:w="655" w:type="dxa"/>
            <w:vAlign w:val="center"/>
          </w:tcPr>
          <w:p w14:paraId="7DF76600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501E447D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03BC99AE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  <w:r w:rsidRPr="006B5401">
              <w:rPr>
                <w:sz w:val="20"/>
                <w:szCs w:val="20"/>
                <w:lang w:val="sr-Cyrl-RS"/>
              </w:rPr>
              <w:t>5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057B6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МНЈКЗР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1E778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Завршни рад</w:t>
            </w:r>
          </w:p>
        </w:tc>
        <w:tc>
          <w:tcPr>
            <w:tcW w:w="540" w:type="dxa"/>
            <w:vAlign w:val="center"/>
          </w:tcPr>
          <w:p w14:paraId="25E98DEF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0BF6CB2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360" w:type="dxa"/>
            <w:vAlign w:val="center"/>
          </w:tcPr>
          <w:p w14:paraId="15DCCCB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52A68D1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5A800B9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7D4A78D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14:paraId="2D0A1AFC" w14:textId="77777777" w:rsidR="00814D02" w:rsidRPr="006B5401" w:rsidRDefault="00814D02" w:rsidP="00975199">
            <w:pPr>
              <w:jc w:val="center"/>
              <w:rPr>
                <w:color w:val="000000"/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10</w:t>
            </w:r>
          </w:p>
        </w:tc>
        <w:tc>
          <w:tcPr>
            <w:tcW w:w="1055" w:type="dxa"/>
            <w:vAlign w:val="center"/>
          </w:tcPr>
          <w:p w14:paraId="77B9F169" w14:textId="44259C55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обавезни /изборни</w:t>
            </w:r>
          </w:p>
        </w:tc>
        <w:tc>
          <w:tcPr>
            <w:tcW w:w="655" w:type="dxa"/>
            <w:vAlign w:val="center"/>
          </w:tcPr>
          <w:p w14:paraId="336F4E5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3C310977" w14:textId="77777777" w:rsidTr="00115A70">
        <w:trPr>
          <w:trHeight w:val="240"/>
          <w:jc w:val="center"/>
        </w:trPr>
        <w:tc>
          <w:tcPr>
            <w:tcW w:w="4950" w:type="dxa"/>
            <w:gridSpan w:val="4"/>
            <w:vAlign w:val="center"/>
          </w:tcPr>
          <w:p w14:paraId="34364F2B" w14:textId="77777777" w:rsidR="00814D02" w:rsidRPr="006B5401" w:rsidRDefault="00814D02" w:rsidP="00975199">
            <w:pPr>
              <w:jc w:val="right"/>
              <w:rPr>
                <w:sz w:val="20"/>
                <w:szCs w:val="20"/>
                <w:lang w:val="ru-RU"/>
              </w:rPr>
            </w:pPr>
            <w:r w:rsidRPr="006B5401">
              <w:rPr>
                <w:sz w:val="20"/>
                <w:szCs w:val="20"/>
                <w:lang w:val="ru-RU"/>
              </w:rPr>
              <w:t>Укупно часова (предавања+вежбе, ДОН, СИР/ПИР, остали часови) и ЕСПБ на години</w:t>
            </w:r>
          </w:p>
        </w:tc>
        <w:tc>
          <w:tcPr>
            <w:tcW w:w="450" w:type="dxa"/>
            <w:vAlign w:val="center"/>
          </w:tcPr>
          <w:p w14:paraId="228803B5" w14:textId="77777777" w:rsidR="00814D02" w:rsidRPr="006B5401" w:rsidRDefault="00814D02" w:rsidP="00975199">
            <w:pPr>
              <w:jc w:val="right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vAlign w:val="center"/>
          </w:tcPr>
          <w:p w14:paraId="5702FD7C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  <w:gridSpan w:val="2"/>
            <w:vAlign w:val="center"/>
          </w:tcPr>
          <w:p w14:paraId="28C369DF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20</w:t>
            </w:r>
          </w:p>
        </w:tc>
        <w:tc>
          <w:tcPr>
            <w:tcW w:w="540" w:type="dxa"/>
            <w:vAlign w:val="center"/>
          </w:tcPr>
          <w:p w14:paraId="6BC1521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16</w:t>
            </w:r>
          </w:p>
        </w:tc>
        <w:tc>
          <w:tcPr>
            <w:tcW w:w="720" w:type="dxa"/>
            <w:vAlign w:val="center"/>
          </w:tcPr>
          <w:p w14:paraId="72776ADC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60</w:t>
            </w:r>
          </w:p>
        </w:tc>
        <w:tc>
          <w:tcPr>
            <w:tcW w:w="1055" w:type="dxa"/>
            <w:vAlign w:val="center"/>
          </w:tcPr>
          <w:p w14:paraId="6A4B7BC5" w14:textId="77777777" w:rsidR="00814D02" w:rsidRPr="006B5401" w:rsidRDefault="00814D02" w:rsidP="00975199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vAlign w:val="center"/>
          </w:tcPr>
          <w:p w14:paraId="6CD82C86" w14:textId="77777777" w:rsidR="00814D02" w:rsidRPr="006B5401" w:rsidRDefault="00814D02" w:rsidP="00975199">
            <w:pPr>
              <w:rPr>
                <w:sz w:val="20"/>
                <w:szCs w:val="20"/>
              </w:rPr>
            </w:pPr>
          </w:p>
        </w:tc>
      </w:tr>
      <w:tr w:rsidR="00814D02" w:rsidRPr="006B5401" w14:paraId="0A1C6EB6" w14:textId="77777777" w:rsidTr="00115A70">
        <w:trPr>
          <w:trHeight w:val="240"/>
          <w:jc w:val="center"/>
        </w:trPr>
        <w:tc>
          <w:tcPr>
            <w:tcW w:w="4950" w:type="dxa"/>
            <w:gridSpan w:val="4"/>
            <w:vAlign w:val="center"/>
          </w:tcPr>
          <w:p w14:paraId="4044EC94" w14:textId="77777777" w:rsidR="00814D02" w:rsidRPr="006B5401" w:rsidRDefault="00814D02" w:rsidP="00975199">
            <w:pPr>
              <w:jc w:val="right"/>
              <w:rPr>
                <w:sz w:val="20"/>
                <w:szCs w:val="20"/>
                <w:lang w:val="ru-RU"/>
              </w:rPr>
            </w:pPr>
            <w:r w:rsidRPr="006B5401">
              <w:rPr>
                <w:sz w:val="20"/>
                <w:szCs w:val="20"/>
                <w:lang w:val="ru-RU"/>
              </w:rPr>
              <w:t>Укупно часова активне наставе на години</w:t>
            </w:r>
          </w:p>
        </w:tc>
        <w:tc>
          <w:tcPr>
            <w:tcW w:w="2250" w:type="dxa"/>
            <w:gridSpan w:val="4"/>
            <w:vAlign w:val="center"/>
          </w:tcPr>
          <w:p w14:paraId="2F34B525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40 (20 недељно у просеку)</w:t>
            </w:r>
          </w:p>
        </w:tc>
        <w:tc>
          <w:tcPr>
            <w:tcW w:w="540" w:type="dxa"/>
          </w:tcPr>
          <w:p w14:paraId="14161BF1" w14:textId="77777777" w:rsidR="00814D02" w:rsidRPr="006B5401" w:rsidRDefault="00814D02" w:rsidP="009751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F3ABBAD" w14:textId="77777777" w:rsidR="00814D02" w:rsidRPr="006B5401" w:rsidRDefault="00814D02" w:rsidP="009751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5" w:type="dxa"/>
            <w:vAlign w:val="center"/>
          </w:tcPr>
          <w:p w14:paraId="7B3EAE7E" w14:textId="77777777" w:rsidR="00814D02" w:rsidRPr="006B5401" w:rsidRDefault="00814D02" w:rsidP="00975199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vAlign w:val="center"/>
          </w:tcPr>
          <w:p w14:paraId="2EB8FF07" w14:textId="77777777" w:rsidR="00814D02" w:rsidRPr="006B5401" w:rsidRDefault="00814D02" w:rsidP="00975199">
            <w:pPr>
              <w:rPr>
                <w:sz w:val="20"/>
                <w:szCs w:val="20"/>
              </w:rPr>
            </w:pPr>
          </w:p>
        </w:tc>
      </w:tr>
      <w:tr w:rsidR="00814D02" w:rsidRPr="006B5401" w14:paraId="04810F31" w14:textId="77777777" w:rsidTr="00115A70">
        <w:trPr>
          <w:trHeight w:val="240"/>
          <w:jc w:val="center"/>
        </w:trPr>
        <w:tc>
          <w:tcPr>
            <w:tcW w:w="4950" w:type="dxa"/>
            <w:gridSpan w:val="4"/>
            <w:vAlign w:val="center"/>
          </w:tcPr>
          <w:p w14:paraId="7FCFF44F" w14:textId="77777777" w:rsidR="00814D02" w:rsidRPr="006B5401" w:rsidRDefault="00814D02" w:rsidP="00975199">
            <w:pPr>
              <w:jc w:val="right"/>
              <w:rPr>
                <w:sz w:val="20"/>
                <w:szCs w:val="20"/>
                <w:lang w:val="ru-RU"/>
              </w:rPr>
            </w:pPr>
            <w:r w:rsidRPr="006B5401">
              <w:rPr>
                <w:sz w:val="20"/>
                <w:szCs w:val="20"/>
                <w:lang w:val="ru-RU"/>
              </w:rPr>
              <w:t>Укупно часова активне наставе, остали часови и бодова за све године студија</w:t>
            </w:r>
          </w:p>
        </w:tc>
        <w:tc>
          <w:tcPr>
            <w:tcW w:w="2250" w:type="dxa"/>
            <w:gridSpan w:val="4"/>
            <w:vAlign w:val="center"/>
          </w:tcPr>
          <w:p w14:paraId="67DC83B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40" w:type="dxa"/>
            <w:vAlign w:val="center"/>
          </w:tcPr>
          <w:p w14:paraId="11B6F26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720" w:type="dxa"/>
            <w:vAlign w:val="center"/>
          </w:tcPr>
          <w:p w14:paraId="327E4637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b/>
                <w:sz w:val="20"/>
                <w:szCs w:val="20"/>
              </w:rPr>
              <w:t>60-61</w:t>
            </w:r>
          </w:p>
        </w:tc>
        <w:tc>
          <w:tcPr>
            <w:tcW w:w="1055" w:type="dxa"/>
            <w:vAlign w:val="center"/>
          </w:tcPr>
          <w:p w14:paraId="31587BE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5" w:type="dxa"/>
            <w:vAlign w:val="center"/>
          </w:tcPr>
          <w:p w14:paraId="2A972C09" w14:textId="77777777" w:rsidR="00814D02" w:rsidRPr="006B5401" w:rsidRDefault="00814D02" w:rsidP="00975199">
            <w:pPr>
              <w:rPr>
                <w:sz w:val="20"/>
                <w:szCs w:val="20"/>
              </w:rPr>
            </w:pPr>
          </w:p>
        </w:tc>
      </w:tr>
    </w:tbl>
    <w:p w14:paraId="55219607" w14:textId="77777777" w:rsidR="00A702DF" w:rsidRDefault="00A702DF" w:rsidP="00A702DF">
      <w:pPr>
        <w:shd w:val="clear" w:color="auto" w:fill="FFFFFF"/>
        <w:rPr>
          <w:rFonts w:ascii="Arial" w:eastAsia="Times New Roman" w:hAnsi="Arial" w:cs="Arial"/>
          <w:color w:val="222222"/>
          <w:szCs w:val="24"/>
          <w:lang w:val="sr-Cyrl-CS"/>
        </w:rPr>
      </w:pPr>
    </w:p>
    <w:p w14:paraId="0C68D547" w14:textId="12078455" w:rsidR="00A702DF" w:rsidRDefault="00A702DF" w:rsidP="00A702D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Нишу, </w:t>
      </w:r>
      <w:r>
        <w:rPr>
          <w:szCs w:val="24"/>
          <w:lang w:val="ru-RU"/>
        </w:rPr>
        <w:t>30</w:t>
      </w:r>
      <w:r>
        <w:rPr>
          <w:szCs w:val="24"/>
          <w:lang w:val="sr-Cyrl-CS"/>
        </w:rPr>
        <w:t xml:space="preserve">. </w:t>
      </w:r>
      <w:r>
        <w:rPr>
          <w:szCs w:val="24"/>
          <w:lang w:val="ru-RU"/>
        </w:rPr>
        <w:t>1</w:t>
      </w:r>
      <w:r>
        <w:rPr>
          <w:szCs w:val="24"/>
          <w:lang w:val="sr-Cyrl-CS"/>
        </w:rPr>
        <w:t xml:space="preserve">. 2023.               </w:t>
      </w:r>
    </w:p>
    <w:p w14:paraId="2CCAB7D2" w14:textId="2D9EA650" w:rsidR="00A702DF" w:rsidRDefault="00A702DF" w:rsidP="00A702D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                                                       </w:t>
      </w:r>
      <w:r w:rsidR="00E56BE9">
        <w:rPr>
          <w:szCs w:val="24"/>
          <w:lang w:val="sr-Cyrl-CS"/>
        </w:rPr>
        <w:t xml:space="preserve">                  </w:t>
      </w:r>
      <w:r>
        <w:rPr>
          <w:szCs w:val="24"/>
          <w:lang w:val="sr-Cyrl-CS"/>
        </w:rPr>
        <w:t xml:space="preserve">               У п р а в н и ц а </w:t>
      </w:r>
    </w:p>
    <w:p w14:paraId="77FAC183" w14:textId="6719D7D5" w:rsidR="00A702DF" w:rsidRPr="00E56BE9" w:rsidRDefault="00A702DF" w:rsidP="00A702DF">
      <w:pPr>
        <w:rPr>
          <w:szCs w:val="24"/>
          <w:lang w:val="ru-RU"/>
        </w:rPr>
      </w:pPr>
      <w:r>
        <w:rPr>
          <w:szCs w:val="24"/>
          <w:lang w:val="sr-Cyrl-CS"/>
        </w:rPr>
        <w:t xml:space="preserve">                                                                          </w:t>
      </w:r>
      <w:r w:rsidR="00E56BE9">
        <w:rPr>
          <w:szCs w:val="24"/>
          <w:lang w:val="sr-Cyrl-CS"/>
        </w:rPr>
        <w:t xml:space="preserve">             </w:t>
      </w:r>
      <w:r>
        <w:rPr>
          <w:szCs w:val="24"/>
          <w:lang w:val="sr-Cyrl-CS"/>
        </w:rPr>
        <w:t xml:space="preserve">   Департмана за немачки језик и књижевност</w:t>
      </w:r>
    </w:p>
    <w:p w14:paraId="69DEB0B4" w14:textId="3ACE95D3" w:rsidR="00A702DF" w:rsidRPr="007A7583" w:rsidRDefault="00E56BE9" w:rsidP="00A702DF">
      <w:pPr>
        <w:ind w:left="4320" w:firstLine="720"/>
        <w:rPr>
          <w:szCs w:val="24"/>
        </w:rPr>
      </w:pPr>
      <w:r>
        <w:rPr>
          <w:szCs w:val="24"/>
          <w:lang w:val="sr-Cyrl-RS"/>
        </w:rPr>
        <w:t xml:space="preserve">               </w:t>
      </w:r>
      <w:r w:rsidR="00A702DF" w:rsidRPr="00471F33">
        <w:rPr>
          <w:noProof/>
          <w:szCs w:val="24"/>
        </w:rPr>
        <w:drawing>
          <wp:inline distT="0" distB="0" distL="0" distR="0" wp14:anchorId="09315FE6" wp14:editId="2BE1829C">
            <wp:extent cx="2050721" cy="334010"/>
            <wp:effectExtent l="0" t="0" r="6985" b="8890"/>
            <wp:docPr id="1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740" cy="344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DDBCF" w14:textId="7B1699BC" w:rsidR="00A702DF" w:rsidRDefault="00A702DF" w:rsidP="00A702D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         </w:t>
      </w:r>
      <w:r w:rsidR="00E56BE9">
        <w:rPr>
          <w:szCs w:val="24"/>
          <w:lang w:val="sr-Cyrl-CS"/>
        </w:rPr>
        <w:t xml:space="preserve">          </w:t>
      </w:r>
      <w:r>
        <w:rPr>
          <w:szCs w:val="24"/>
          <w:lang w:val="sr-Cyrl-CS"/>
        </w:rPr>
        <w:t xml:space="preserve">      ________________________________________</w:t>
      </w:r>
    </w:p>
    <w:p w14:paraId="6C0C07CD" w14:textId="16E4463D" w:rsidR="00F12C76" w:rsidRPr="00EC5309" w:rsidRDefault="00A702DF" w:rsidP="00EC5309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                                                                   </w:t>
      </w:r>
      <w:r w:rsidR="00E56BE9">
        <w:rPr>
          <w:szCs w:val="24"/>
          <w:lang w:val="sr-Cyrl-CS"/>
        </w:rPr>
        <w:t xml:space="preserve">              </w:t>
      </w:r>
      <w:r>
        <w:rPr>
          <w:szCs w:val="24"/>
          <w:lang w:val="sr-Cyrl-CS"/>
        </w:rPr>
        <w:t>Д</w:t>
      </w:r>
      <w:r>
        <w:rPr>
          <w:szCs w:val="24"/>
        </w:rPr>
        <w:t>оц. д</w:t>
      </w:r>
      <w:r>
        <w:rPr>
          <w:szCs w:val="24"/>
          <w:lang w:val="sr-Cyrl-CS"/>
        </w:rPr>
        <w:t>р Николета Момчиловић</w:t>
      </w:r>
    </w:p>
    <w:sectPr w:rsidR="00F12C76" w:rsidRPr="00EC5309" w:rsidSect="00803BD6">
      <w:pgSz w:w="11906" w:h="16838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6C7B"/>
    <w:multiLevelType w:val="multilevel"/>
    <w:tmpl w:val="DAF45422"/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405B1ED6"/>
    <w:multiLevelType w:val="hybridMultilevel"/>
    <w:tmpl w:val="CB9EF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E40A5"/>
    <w:multiLevelType w:val="multilevel"/>
    <w:tmpl w:val="62BC5F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214536413">
    <w:abstractNumId w:val="1"/>
  </w:num>
  <w:num w:numId="2" w16cid:durableId="1196237468">
    <w:abstractNumId w:val="0"/>
  </w:num>
  <w:num w:numId="3" w16cid:durableId="784226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B36"/>
    <w:rsid w:val="000172F7"/>
    <w:rsid w:val="00077313"/>
    <w:rsid w:val="00082F06"/>
    <w:rsid w:val="000B2D41"/>
    <w:rsid w:val="00115A70"/>
    <w:rsid w:val="00196021"/>
    <w:rsid w:val="001A6C0B"/>
    <w:rsid w:val="002E0CA9"/>
    <w:rsid w:val="0030225B"/>
    <w:rsid w:val="003E6386"/>
    <w:rsid w:val="003F3704"/>
    <w:rsid w:val="0043728D"/>
    <w:rsid w:val="00646BCD"/>
    <w:rsid w:val="00673A66"/>
    <w:rsid w:val="006A2FF1"/>
    <w:rsid w:val="006A71D6"/>
    <w:rsid w:val="006B5401"/>
    <w:rsid w:val="006C0B77"/>
    <w:rsid w:val="006D0FC4"/>
    <w:rsid w:val="0079639B"/>
    <w:rsid w:val="007F2B36"/>
    <w:rsid w:val="00803BD6"/>
    <w:rsid w:val="00814D02"/>
    <w:rsid w:val="008242FF"/>
    <w:rsid w:val="00870751"/>
    <w:rsid w:val="00877832"/>
    <w:rsid w:val="008D313F"/>
    <w:rsid w:val="00922C48"/>
    <w:rsid w:val="00955561"/>
    <w:rsid w:val="00975199"/>
    <w:rsid w:val="009D15D5"/>
    <w:rsid w:val="009E100D"/>
    <w:rsid w:val="00A51BE7"/>
    <w:rsid w:val="00A65E87"/>
    <w:rsid w:val="00A702DF"/>
    <w:rsid w:val="00A85D4C"/>
    <w:rsid w:val="00A929C9"/>
    <w:rsid w:val="00AC37A5"/>
    <w:rsid w:val="00B915B7"/>
    <w:rsid w:val="00BA2854"/>
    <w:rsid w:val="00C27722"/>
    <w:rsid w:val="00CA2C92"/>
    <w:rsid w:val="00CF03EB"/>
    <w:rsid w:val="00DF045E"/>
    <w:rsid w:val="00E13E12"/>
    <w:rsid w:val="00E56BE9"/>
    <w:rsid w:val="00EA59DF"/>
    <w:rsid w:val="00EC5309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2093"/>
  <w15:chartTrackingRefBased/>
  <w15:docId w15:val="{5AC5ED9B-B6F5-4A14-BE58-A71A6238F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B36"/>
    <w:pPr>
      <w:spacing w:after="0" w:line="240" w:lineRule="auto"/>
    </w:pPr>
    <w:rPr>
      <w:rFonts w:ascii="Times New Roman" w:hAnsi="Times New Roman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FF1"/>
    <w:pPr>
      <w:ind w:left="720"/>
      <w:contextualSpacing/>
    </w:pPr>
  </w:style>
  <w:style w:type="paragraph" w:styleId="Title">
    <w:name w:val="Title"/>
    <w:basedOn w:val="Normal"/>
    <w:link w:val="TitleChar"/>
    <w:qFormat/>
    <w:rsid w:val="00A702DF"/>
    <w:pPr>
      <w:jc w:val="center"/>
    </w:pPr>
    <w:rPr>
      <w:rFonts w:eastAsia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A702DF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Snežana Miljković</cp:lastModifiedBy>
  <cp:revision>2</cp:revision>
  <dcterms:created xsi:type="dcterms:W3CDTF">2023-01-31T07:21:00Z</dcterms:created>
  <dcterms:modified xsi:type="dcterms:W3CDTF">2023-01-31T07:21:00Z</dcterms:modified>
</cp:coreProperties>
</file>